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7C" w:rsidRPr="00202BF4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02BF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 методической работы на 202</w:t>
      </w:r>
      <w:r w:rsidR="00CA4DFE" w:rsidRPr="00202BF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202BF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-202</w:t>
      </w:r>
      <w:r w:rsidR="00CA4DFE" w:rsidRPr="00202BF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 </w:t>
      </w:r>
      <w:proofErr w:type="spellStart"/>
      <w:r w:rsidRPr="00202BF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</w:t>
      </w:r>
      <w:proofErr w:type="gramStart"/>
      <w:r w:rsidR="00CA4DFE" w:rsidRPr="00202BF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202BF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202BF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</w:t>
      </w:r>
      <w:proofErr w:type="spellEnd"/>
    </w:p>
    <w:p w:rsidR="004C237C" w:rsidRPr="00202BF4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C237C" w:rsidRPr="00202BF4" w:rsidRDefault="00CA4DFE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02B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 w:rsidR="004C237C" w:rsidRPr="00202B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етодическая тема школы</w:t>
      </w:r>
      <w:r w:rsidR="004C237C" w:rsidRPr="00202B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«Развитие профессиональных компетентностей педагогов как одно из условий обеспечения качества образования»</w:t>
      </w:r>
    </w:p>
    <w:p w:rsidR="00202BF4" w:rsidRDefault="00202BF4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202BF4" w:rsidRDefault="004C237C" w:rsidP="00202B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b/>
          <w:sz w:val="24"/>
          <w:szCs w:val="24"/>
        </w:rPr>
        <w:t>Ос</w:t>
      </w:r>
      <w:r w:rsidR="005C62A8" w:rsidRPr="00202BF4">
        <w:rPr>
          <w:rFonts w:ascii="Times New Roman" w:eastAsia="Calibri" w:hAnsi="Times New Roman" w:cs="Times New Roman"/>
          <w:b/>
          <w:sz w:val="24"/>
          <w:szCs w:val="24"/>
        </w:rPr>
        <w:t>новные задачи</w:t>
      </w:r>
      <w:r w:rsidRPr="00202B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4DFE" w:rsidRPr="00202BF4" w:rsidRDefault="00CA4DFE" w:rsidP="00CA4D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hAnsi="Times New Roman" w:cs="Times New Roman"/>
          <w:sz w:val="24"/>
          <w:szCs w:val="24"/>
        </w:rPr>
        <w:t>1.Повышение образовательного уровня педагогических работников с учетом современных требований</w:t>
      </w: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4DFE" w:rsidRPr="00202BF4" w:rsidRDefault="005C62A8" w:rsidP="005C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BF4">
        <w:rPr>
          <w:rFonts w:ascii="Times New Roman" w:hAnsi="Times New Roman" w:cs="Times New Roman"/>
          <w:sz w:val="24"/>
          <w:szCs w:val="24"/>
        </w:rPr>
        <w:t>2.</w:t>
      </w:r>
      <w:r w:rsidR="00CA4DFE" w:rsidRPr="00202BF4">
        <w:rPr>
          <w:rFonts w:ascii="Times New Roman" w:hAnsi="Times New Roman" w:cs="Times New Roman"/>
          <w:sz w:val="24"/>
          <w:szCs w:val="24"/>
        </w:rPr>
        <w:t xml:space="preserve"> Оказание педагогической поддержки слабоуспевающ</w:t>
      </w:r>
      <w:r w:rsidRPr="00202BF4">
        <w:rPr>
          <w:rFonts w:ascii="Times New Roman" w:hAnsi="Times New Roman" w:cs="Times New Roman"/>
          <w:sz w:val="24"/>
          <w:szCs w:val="24"/>
        </w:rPr>
        <w:t>им</w:t>
      </w:r>
      <w:r w:rsidR="00CA4DFE" w:rsidRPr="00202BF4">
        <w:rPr>
          <w:rFonts w:ascii="Times New Roman" w:hAnsi="Times New Roman" w:cs="Times New Roman"/>
          <w:sz w:val="24"/>
          <w:szCs w:val="24"/>
        </w:rPr>
        <w:t xml:space="preserve"> учащи</w:t>
      </w:r>
      <w:r w:rsidRPr="00202BF4">
        <w:rPr>
          <w:rFonts w:ascii="Times New Roman" w:hAnsi="Times New Roman" w:cs="Times New Roman"/>
          <w:sz w:val="24"/>
          <w:szCs w:val="24"/>
        </w:rPr>
        <w:t>м</w:t>
      </w:r>
      <w:r w:rsidR="00CA4DFE" w:rsidRPr="00202BF4">
        <w:rPr>
          <w:rFonts w:ascii="Times New Roman" w:hAnsi="Times New Roman" w:cs="Times New Roman"/>
          <w:sz w:val="24"/>
          <w:szCs w:val="24"/>
        </w:rPr>
        <w:t>ся</w:t>
      </w:r>
    </w:p>
    <w:p w:rsidR="004C237C" w:rsidRPr="00202BF4" w:rsidRDefault="005C62A8" w:rsidP="005C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BF4">
        <w:rPr>
          <w:rFonts w:ascii="Times New Roman" w:hAnsi="Times New Roman" w:cs="Times New Roman"/>
          <w:sz w:val="24"/>
          <w:szCs w:val="24"/>
        </w:rPr>
        <w:t>3 .</w:t>
      </w:r>
      <w:r w:rsidR="004C237C" w:rsidRPr="00202BF4">
        <w:rPr>
          <w:rFonts w:ascii="Times New Roman" w:hAnsi="Times New Roman" w:cs="Times New Roman"/>
          <w:sz w:val="24"/>
          <w:szCs w:val="24"/>
        </w:rPr>
        <w:t>Разви</w:t>
      </w:r>
      <w:r w:rsidRPr="00202BF4">
        <w:rPr>
          <w:rFonts w:ascii="Times New Roman" w:hAnsi="Times New Roman" w:cs="Times New Roman"/>
          <w:sz w:val="24"/>
          <w:szCs w:val="24"/>
        </w:rPr>
        <w:t>тие</w:t>
      </w:r>
      <w:r w:rsidR="004C237C" w:rsidRPr="00202BF4">
        <w:rPr>
          <w:rFonts w:ascii="Times New Roman" w:hAnsi="Times New Roman" w:cs="Times New Roman"/>
          <w:sz w:val="24"/>
          <w:szCs w:val="24"/>
        </w:rPr>
        <w:t xml:space="preserve"> и совершенствова</w:t>
      </w:r>
      <w:r w:rsidRPr="00202BF4">
        <w:rPr>
          <w:rFonts w:ascii="Times New Roman" w:hAnsi="Times New Roman" w:cs="Times New Roman"/>
          <w:sz w:val="24"/>
          <w:szCs w:val="24"/>
        </w:rPr>
        <w:t>ние</w:t>
      </w:r>
      <w:r w:rsidR="004C237C" w:rsidRPr="00202BF4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202BF4">
        <w:rPr>
          <w:rFonts w:ascii="Times New Roman" w:hAnsi="Times New Roman" w:cs="Times New Roman"/>
          <w:sz w:val="24"/>
          <w:szCs w:val="24"/>
        </w:rPr>
        <w:t>ы</w:t>
      </w:r>
      <w:r w:rsidR="004C237C" w:rsidRPr="00202BF4">
        <w:rPr>
          <w:rFonts w:ascii="Times New Roman" w:hAnsi="Times New Roman" w:cs="Times New Roman"/>
          <w:sz w:val="24"/>
          <w:szCs w:val="24"/>
        </w:rPr>
        <w:t xml:space="preserve"> работы с детьми, имеющими повышенные интеллектуальные способности. </w:t>
      </w:r>
    </w:p>
    <w:p w:rsidR="004C237C" w:rsidRPr="00202BF4" w:rsidRDefault="005C62A8" w:rsidP="005C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BF4">
        <w:rPr>
          <w:rFonts w:ascii="Times New Roman" w:hAnsi="Times New Roman" w:cs="Times New Roman"/>
          <w:sz w:val="24"/>
          <w:szCs w:val="24"/>
        </w:rPr>
        <w:t>6.</w:t>
      </w:r>
      <w:r w:rsidR="004C237C" w:rsidRPr="00202BF4">
        <w:rPr>
          <w:rFonts w:ascii="Times New Roman" w:hAnsi="Times New Roman" w:cs="Times New Roman"/>
          <w:sz w:val="24"/>
          <w:szCs w:val="24"/>
        </w:rPr>
        <w:t>Организация воспитательной работы</w:t>
      </w:r>
      <w:r w:rsidR="00CA4DFE" w:rsidRPr="00202BF4">
        <w:rPr>
          <w:rFonts w:ascii="Times New Roman" w:hAnsi="Times New Roman" w:cs="Times New Roman"/>
          <w:sz w:val="24"/>
          <w:szCs w:val="24"/>
        </w:rPr>
        <w:t xml:space="preserve"> на основе Программы воспитания</w:t>
      </w:r>
    </w:p>
    <w:p w:rsidR="004C237C" w:rsidRPr="00202BF4" w:rsidRDefault="005C62A8" w:rsidP="005C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BF4">
        <w:rPr>
          <w:rFonts w:ascii="Times New Roman" w:hAnsi="Times New Roman" w:cs="Times New Roman"/>
          <w:sz w:val="24"/>
          <w:szCs w:val="24"/>
        </w:rPr>
        <w:t>7.</w:t>
      </w:r>
      <w:r w:rsidR="004C237C" w:rsidRPr="00202BF4">
        <w:rPr>
          <w:rFonts w:ascii="Times New Roman" w:hAnsi="Times New Roman" w:cs="Times New Roman"/>
          <w:sz w:val="24"/>
          <w:szCs w:val="24"/>
        </w:rPr>
        <w:t xml:space="preserve">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4C237C" w:rsidRPr="00202BF4" w:rsidRDefault="004C237C" w:rsidP="005C6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B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C237C" w:rsidRPr="00202BF4" w:rsidRDefault="004C237C" w:rsidP="00202BF4">
      <w:pPr>
        <w:tabs>
          <w:tab w:val="left" w:pos="3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b/>
          <w:sz w:val="24"/>
          <w:szCs w:val="24"/>
        </w:rPr>
        <w:t>Направления методической работы</w:t>
      </w:r>
      <w:r w:rsidRPr="00202B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237C" w:rsidRPr="00202BF4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Аттестация учителей.</w:t>
      </w:r>
    </w:p>
    <w:p w:rsidR="004C237C" w:rsidRPr="00202BF4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Повышение квалификации</w:t>
      </w:r>
      <w:r w:rsidR="005C62A8" w:rsidRPr="00202BF4">
        <w:rPr>
          <w:rFonts w:ascii="Times New Roman" w:eastAsia="Calibri" w:hAnsi="Times New Roman" w:cs="Times New Roman"/>
          <w:sz w:val="24"/>
          <w:szCs w:val="24"/>
        </w:rPr>
        <w:t xml:space="preserve"> учителей.</w:t>
      </w:r>
    </w:p>
    <w:p w:rsidR="004C237C" w:rsidRPr="00202BF4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4C237C" w:rsidRPr="00202BF4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по предмету. </w:t>
      </w:r>
    </w:p>
    <w:p w:rsidR="004C237C" w:rsidRPr="00202BF4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Обобщение и представление опыта работы учителей на различных уровнях.</w:t>
      </w:r>
      <w:bookmarkStart w:id="0" w:name="bookmark2"/>
    </w:p>
    <w:p w:rsidR="004C237C" w:rsidRDefault="005C62A8" w:rsidP="00202BF4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Работа с молодыми и вновь прибывшими учителями.</w:t>
      </w:r>
      <w:bookmarkEnd w:id="0"/>
    </w:p>
    <w:p w:rsidR="00202BF4" w:rsidRDefault="00202BF4" w:rsidP="00202BF4">
      <w:pPr>
        <w:tabs>
          <w:tab w:val="left" w:pos="351"/>
        </w:tabs>
        <w:spacing w:after="0" w:line="240" w:lineRule="auto"/>
        <w:ind w:left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F4" w:rsidRPr="00202BF4" w:rsidRDefault="00202BF4" w:rsidP="00202BF4">
      <w:pPr>
        <w:keepNext/>
        <w:keepLines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2BF4">
        <w:rPr>
          <w:rFonts w:ascii="Times New Roman" w:eastAsia="Calibri" w:hAnsi="Times New Roman" w:cs="Times New Roman"/>
          <w:b/>
          <w:sz w:val="24"/>
          <w:szCs w:val="24"/>
        </w:rPr>
        <w:t>Формы предъявления и обобщения передового педагогического опыта:</w:t>
      </w:r>
    </w:p>
    <w:p w:rsidR="00202BF4" w:rsidRPr="00202BF4" w:rsidRDefault="00202BF4" w:rsidP="00202BF4">
      <w:pPr>
        <w:keepNext/>
        <w:keepLines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- Показ опыта в форме открытых уроков, внеурочных мероприятий; </w:t>
      </w:r>
    </w:p>
    <w:p w:rsidR="00202BF4" w:rsidRPr="00202BF4" w:rsidRDefault="00202BF4" w:rsidP="00202BF4">
      <w:pPr>
        <w:keepNext/>
        <w:keepLines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-Составление краткого описания предъявленного опыта и создание информационной базы.</w:t>
      </w:r>
    </w:p>
    <w:p w:rsidR="00202BF4" w:rsidRPr="00202BF4" w:rsidRDefault="00202BF4" w:rsidP="00202BF4">
      <w:pPr>
        <w:keepNext/>
        <w:keepLines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 -Организация глубокого анализа внедрения новых форм, методов и технологий работы. </w:t>
      </w:r>
    </w:p>
    <w:p w:rsidR="00202BF4" w:rsidRPr="00202BF4" w:rsidRDefault="00202BF4" w:rsidP="00202BF4">
      <w:pPr>
        <w:keepNext/>
        <w:keepLines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 Проведение семинаров, мастер-классов, практикумов, консультаций.</w:t>
      </w:r>
    </w:p>
    <w:p w:rsidR="00202BF4" w:rsidRPr="00202BF4" w:rsidRDefault="00202BF4" w:rsidP="0097426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BF4" w:rsidRPr="00202BF4" w:rsidRDefault="00202BF4" w:rsidP="00202BF4">
      <w:pPr>
        <w:keepNext/>
        <w:keepLines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2BF4">
        <w:rPr>
          <w:rFonts w:ascii="Times New Roman" w:eastAsia="Calibri" w:hAnsi="Times New Roman" w:cs="Times New Roman"/>
          <w:b/>
          <w:sz w:val="24"/>
          <w:szCs w:val="24"/>
        </w:rPr>
        <w:t>Формы повышения профессионального мастерства педагогов:</w:t>
      </w:r>
    </w:p>
    <w:p w:rsidR="00202BF4" w:rsidRPr="00202BF4" w:rsidRDefault="00202BF4" w:rsidP="00202BF4">
      <w:pPr>
        <w:keepNext/>
        <w:keepLines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- Самообразование. </w:t>
      </w:r>
    </w:p>
    <w:p w:rsidR="00202BF4" w:rsidRPr="00202BF4" w:rsidRDefault="00202BF4" w:rsidP="00202BF4">
      <w:pPr>
        <w:keepNext/>
        <w:keepLines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 Курсовая подготовка.</w:t>
      </w:r>
    </w:p>
    <w:p w:rsidR="00202BF4" w:rsidRPr="00202BF4" w:rsidRDefault="00202BF4" w:rsidP="00202BF4">
      <w:pPr>
        <w:keepNext/>
        <w:keepLines/>
        <w:spacing w:after="0" w:line="240" w:lineRule="auto"/>
        <w:ind w:right="-143" w:firstLine="42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- Изучение документов и материалов, представляющих профессиональный интерес. </w:t>
      </w:r>
    </w:p>
    <w:p w:rsidR="00202BF4" w:rsidRPr="00202BF4" w:rsidRDefault="00202BF4" w:rsidP="00202BF4">
      <w:pPr>
        <w:keepNext/>
        <w:keepLines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- Рефлексия и анализ собственной деятельности </w:t>
      </w:r>
    </w:p>
    <w:p w:rsidR="00202BF4" w:rsidRPr="00202BF4" w:rsidRDefault="00202BF4" w:rsidP="00202BF4">
      <w:pPr>
        <w:keepNext/>
        <w:keepLines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- Накопление информации по педагогике, психологии, методике, предметному содержанию. </w:t>
      </w:r>
    </w:p>
    <w:p w:rsidR="00202BF4" w:rsidRPr="00202BF4" w:rsidRDefault="00202BF4" w:rsidP="00202BF4">
      <w:pPr>
        <w:keepNext/>
        <w:keepLines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 Создание базы лучших сценариев уроков, внеурочных мероприятий, приемов и способов педагогической деятельности.</w:t>
      </w:r>
    </w:p>
    <w:p w:rsidR="00202BF4" w:rsidRPr="00202BF4" w:rsidRDefault="00202BF4" w:rsidP="00202BF4">
      <w:pPr>
        <w:keepNext/>
        <w:keepLines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 Разработка собственных средств наглядности, дидактических материалов.</w:t>
      </w:r>
    </w:p>
    <w:p w:rsidR="004C237C" w:rsidRPr="00202BF4" w:rsidRDefault="004C237C" w:rsidP="00202BF4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4"/>
    </w:p>
    <w:p w:rsidR="004C237C" w:rsidRPr="00202BF4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2BF4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методич</w:t>
      </w:r>
      <w:r w:rsidR="00202BF4" w:rsidRPr="00202BF4">
        <w:rPr>
          <w:rFonts w:ascii="Times New Roman" w:eastAsia="Calibri" w:hAnsi="Times New Roman" w:cs="Times New Roman"/>
          <w:b/>
          <w:sz w:val="24"/>
          <w:szCs w:val="24"/>
        </w:rPr>
        <w:t>еской работы</w:t>
      </w:r>
      <w:r w:rsidRPr="00202BF4">
        <w:rPr>
          <w:rFonts w:ascii="Times New Roman" w:eastAsia="Calibri" w:hAnsi="Times New Roman" w:cs="Times New Roman"/>
          <w:b/>
          <w:sz w:val="24"/>
          <w:szCs w:val="24"/>
        </w:rPr>
        <w:t>:</w:t>
      </w:r>
      <w:bookmarkEnd w:id="1"/>
    </w:p>
    <w:p w:rsidR="004C237C" w:rsidRPr="00202BF4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2" w:name="bookmark5"/>
      <w:r w:rsidRPr="00202BF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Организационное обеспечение:</w:t>
      </w:r>
      <w:bookmarkEnd w:id="2"/>
    </w:p>
    <w:p w:rsidR="004C237C" w:rsidRPr="00202BF4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предметных</w:t>
      </w:r>
      <w:r w:rsidR="00202BF4" w:rsidRPr="00202BF4">
        <w:rPr>
          <w:rFonts w:ascii="Times New Roman" w:eastAsia="Calibri" w:hAnsi="Times New Roman" w:cs="Times New Roman"/>
          <w:sz w:val="24"/>
          <w:szCs w:val="24"/>
        </w:rPr>
        <w:t xml:space="preserve"> недель, </w:t>
      </w:r>
      <w:proofErr w:type="spellStart"/>
      <w:r w:rsidR="00202BF4" w:rsidRPr="00202BF4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="00202BF4" w:rsidRPr="00202BF4">
        <w:rPr>
          <w:rFonts w:ascii="Times New Roman" w:eastAsia="Calibri" w:hAnsi="Times New Roman" w:cs="Times New Roman"/>
          <w:sz w:val="24"/>
          <w:szCs w:val="24"/>
        </w:rPr>
        <w:t xml:space="preserve"> уроков</w:t>
      </w:r>
      <w:r w:rsidRPr="00202B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237C" w:rsidRPr="00202BF4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-организация деятельности профессиональных объединений педагогов;</w:t>
      </w:r>
    </w:p>
    <w:p w:rsidR="004C237C" w:rsidRPr="00202BF4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-совершенствование системы обобщения, изучения и внедрения передового педагогического опыта учителей школы. </w:t>
      </w:r>
    </w:p>
    <w:p w:rsidR="004C237C" w:rsidRPr="00202BF4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202BF4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lastRenderedPageBreak/>
        <w:t>Технологическое обеспечение:</w:t>
      </w:r>
    </w:p>
    <w:p w:rsidR="004C237C" w:rsidRPr="00202BF4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-внедрение в практику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4C237C" w:rsidRPr="00202BF4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-совершенствование кабинетной системы;</w:t>
      </w:r>
    </w:p>
    <w:p w:rsidR="004C237C" w:rsidRPr="00202BF4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-укрепление материально-технической базы методической службы школы. </w:t>
      </w:r>
    </w:p>
    <w:p w:rsidR="004C237C" w:rsidRPr="00202BF4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202BF4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Информационное обеспечение:</w:t>
      </w:r>
    </w:p>
    <w:p w:rsidR="004C237C" w:rsidRPr="00202BF4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4C237C" w:rsidRPr="00202BF4" w:rsidRDefault="004C237C" w:rsidP="004C237C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-разработка и внедрение методических рекомендаций для педагогов по приоритетным направлениям школы. </w:t>
      </w:r>
    </w:p>
    <w:p w:rsidR="004C237C" w:rsidRPr="00202BF4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4C237C" w:rsidRPr="00202BF4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Создание условий для развития личности ребенка:</w:t>
      </w:r>
    </w:p>
    <w:p w:rsidR="004C237C" w:rsidRPr="00202BF4" w:rsidRDefault="004C237C" w:rsidP="004C237C">
      <w:pPr>
        <w:tabs>
          <w:tab w:val="left" w:pos="3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-изучение особенностей индивидуального развития детей;</w:t>
      </w:r>
    </w:p>
    <w:p w:rsidR="004C237C" w:rsidRPr="00202BF4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-формирование у </w:t>
      </w:r>
      <w:proofErr w:type="gramStart"/>
      <w:r w:rsidRPr="00202BF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 мотивации к познавательной деятельности;</w:t>
      </w:r>
    </w:p>
    <w:p w:rsidR="004C237C" w:rsidRPr="00202BF4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-создание условий для обеспечения профессионального самоопределения школьников;</w:t>
      </w:r>
    </w:p>
    <w:p w:rsidR="004C237C" w:rsidRPr="00202BF4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-психолого-педагогическое сопровождение образовательной программы школы. </w:t>
      </w:r>
    </w:p>
    <w:p w:rsidR="004C237C" w:rsidRPr="00202BF4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202BF4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Создание условий для укрепления здоровья учащихся:</w:t>
      </w:r>
    </w:p>
    <w:p w:rsidR="004C237C" w:rsidRPr="00202BF4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-отслеживание динамики здоровья учащихся;</w:t>
      </w:r>
    </w:p>
    <w:p w:rsidR="004C237C" w:rsidRPr="00202BF4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-разработка методических рекомендаций педагогам школы по использованию </w:t>
      </w:r>
      <w:proofErr w:type="spellStart"/>
      <w:r w:rsidRPr="00202BF4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202BF4">
        <w:rPr>
          <w:rFonts w:ascii="Times New Roman" w:eastAsia="Calibri" w:hAnsi="Times New Roman" w:cs="Times New Roman"/>
          <w:sz w:val="24"/>
          <w:szCs w:val="24"/>
        </w:rPr>
        <w:t xml:space="preserve"> методик и преодолению учебных перегрузок школьников.</w:t>
      </w:r>
    </w:p>
    <w:p w:rsidR="004C237C" w:rsidRPr="00202BF4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3" w:name="bookmark6"/>
    </w:p>
    <w:p w:rsidR="004C237C" w:rsidRPr="00202BF4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02BF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Диагностика и контроль результативности образовательной</w:t>
      </w:r>
      <w:r w:rsidRPr="00202B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деятельности:</w:t>
      </w:r>
      <w:bookmarkEnd w:id="3"/>
    </w:p>
    <w:p w:rsidR="004C237C" w:rsidRPr="00202BF4" w:rsidRDefault="004C237C" w:rsidP="004C237C">
      <w:pPr>
        <w:tabs>
          <w:tab w:val="left" w:pos="3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-Мониторинг качества знаний учащихся;</w:t>
      </w:r>
    </w:p>
    <w:p w:rsidR="004C237C" w:rsidRPr="00202BF4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-формирование у обучающихся универсальных учебных действий;</w:t>
      </w:r>
    </w:p>
    <w:p w:rsidR="004C237C" w:rsidRPr="00202BF4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BF4">
        <w:rPr>
          <w:rFonts w:ascii="Times New Roman" w:eastAsia="Calibri" w:hAnsi="Times New Roman" w:cs="Times New Roman"/>
          <w:sz w:val="24"/>
          <w:szCs w:val="24"/>
        </w:rPr>
        <w:t>-диагностика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4C237C" w:rsidRPr="00202BF4" w:rsidRDefault="004C237C" w:rsidP="00202BF4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237C" w:rsidRPr="00202BF4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2BF4">
        <w:rPr>
          <w:rFonts w:ascii="Times New Roman" w:eastAsia="Calibri" w:hAnsi="Times New Roman" w:cs="Times New Roman"/>
          <w:b/>
          <w:bCs/>
          <w:sz w:val="24"/>
          <w:szCs w:val="24"/>
        </w:rPr>
        <w:t>Циклограмма метод</w:t>
      </w:r>
      <w:r w:rsidR="00202BF4" w:rsidRPr="00202B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ической работы </w:t>
      </w:r>
    </w:p>
    <w:p w:rsidR="004C237C" w:rsidRPr="00202BF4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4475"/>
        <w:gridCol w:w="1767"/>
        <w:gridCol w:w="2592"/>
      </w:tblGrid>
      <w:tr w:rsidR="004C237C" w:rsidRPr="00202BF4" w:rsidTr="004C237C">
        <w:tc>
          <w:tcPr>
            <w:tcW w:w="736" w:type="dxa"/>
          </w:tcPr>
          <w:p w:rsidR="004C237C" w:rsidRPr="00202BF4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5" w:type="dxa"/>
          </w:tcPr>
          <w:p w:rsidR="004C237C" w:rsidRPr="00202BF4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7" w:type="dxa"/>
          </w:tcPr>
          <w:p w:rsidR="004C237C" w:rsidRPr="00202BF4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2" w:type="dxa"/>
          </w:tcPr>
          <w:p w:rsidR="004C237C" w:rsidRPr="00202BF4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C237C" w:rsidRPr="00202BF4" w:rsidTr="004C237C">
        <w:tc>
          <w:tcPr>
            <w:tcW w:w="736" w:type="dxa"/>
          </w:tcPr>
          <w:p w:rsidR="004C237C" w:rsidRPr="00202BF4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</w:tcPr>
          <w:p w:rsidR="004C237C" w:rsidRPr="00202BF4" w:rsidRDefault="00202BF4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1767" w:type="dxa"/>
          </w:tcPr>
          <w:p w:rsidR="004C237C" w:rsidRPr="00202BF4" w:rsidRDefault="00202BF4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202BF4" w:rsidRDefault="00202BF4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МР</w:t>
            </w:r>
          </w:p>
        </w:tc>
      </w:tr>
      <w:tr w:rsidR="00202BF4" w:rsidRPr="00202BF4" w:rsidTr="004C237C">
        <w:trPr>
          <w:trHeight w:val="469"/>
        </w:trPr>
        <w:tc>
          <w:tcPr>
            <w:tcW w:w="736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1767" w:type="dxa"/>
          </w:tcPr>
          <w:p w:rsidR="00202BF4" w:rsidRPr="00202BF4" w:rsidRDefault="00202BF4" w:rsidP="000D272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202BF4" w:rsidRPr="00202BF4" w:rsidRDefault="00202BF4" w:rsidP="000D272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02BF4" w:rsidRPr="00202BF4" w:rsidTr="004C237C">
        <w:tc>
          <w:tcPr>
            <w:tcW w:w="736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</w:tcPr>
          <w:p w:rsidR="00202BF4" w:rsidRPr="00202BF4" w:rsidRDefault="00202BF4" w:rsidP="0020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Изучение и обобщение </w:t>
            </w:r>
            <w:proofErr w:type="gramStart"/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передового</w:t>
            </w:r>
            <w:proofErr w:type="gramEnd"/>
          </w:p>
          <w:p w:rsidR="00202BF4" w:rsidRPr="00974265" w:rsidRDefault="00202BF4" w:rsidP="0097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педагогического опыта: </w:t>
            </w:r>
            <w:proofErr w:type="spellStart"/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уроков, открытые уроки, участие в РМО,</w:t>
            </w: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сетевых сообществах</w:t>
            </w:r>
          </w:p>
        </w:tc>
        <w:tc>
          <w:tcPr>
            <w:tcW w:w="1767" w:type="dxa"/>
          </w:tcPr>
          <w:p w:rsidR="00202BF4" w:rsidRPr="00202BF4" w:rsidRDefault="00202BF4" w:rsidP="00EF4315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202BF4" w:rsidRPr="00202BF4" w:rsidRDefault="00202BF4" w:rsidP="00EF4315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02BF4" w:rsidRPr="00202BF4" w:rsidTr="004C237C">
        <w:tc>
          <w:tcPr>
            <w:tcW w:w="736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</w:tcPr>
          <w:p w:rsidR="00202BF4" w:rsidRPr="00202BF4" w:rsidRDefault="00202BF4" w:rsidP="00202BF4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767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02BF4" w:rsidRPr="00202BF4" w:rsidTr="004C237C">
        <w:tc>
          <w:tcPr>
            <w:tcW w:w="736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5" w:type="dxa"/>
          </w:tcPr>
          <w:p w:rsidR="00202BF4" w:rsidRPr="00202BF4" w:rsidRDefault="00202BF4" w:rsidP="0020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 участие учащихся в творческих </w:t>
            </w: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конкурсах, интеллектуальных играх и</w:t>
            </w:r>
          </w:p>
          <w:p w:rsidR="00202BF4" w:rsidRPr="00202BF4" w:rsidRDefault="00202BF4" w:rsidP="0020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разного уровня, в конкурсах</w:t>
            </w:r>
          </w:p>
          <w:p w:rsidR="00202BF4" w:rsidRPr="00202BF4" w:rsidRDefault="00202BF4" w:rsidP="00202BF4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ученических проектов.</w:t>
            </w:r>
          </w:p>
        </w:tc>
        <w:tc>
          <w:tcPr>
            <w:tcW w:w="1767" w:type="dxa"/>
          </w:tcPr>
          <w:p w:rsidR="00202BF4" w:rsidRPr="00202BF4" w:rsidRDefault="00202BF4" w:rsidP="00202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02BF4" w:rsidRPr="00202BF4" w:rsidRDefault="00202BF4" w:rsidP="00202BF4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202BF4" w:rsidRPr="00202BF4" w:rsidRDefault="00202BF4" w:rsidP="0020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202BF4" w:rsidRPr="00202BF4" w:rsidRDefault="00202BF4" w:rsidP="00202BF4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202BF4" w:rsidRPr="00202BF4" w:rsidTr="004C237C">
        <w:tc>
          <w:tcPr>
            <w:tcW w:w="736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5" w:type="dxa"/>
          </w:tcPr>
          <w:p w:rsidR="00202BF4" w:rsidRPr="00974265" w:rsidRDefault="00202BF4" w:rsidP="0097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</w:t>
            </w:r>
            <w:r w:rsid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ый этап Всероссийской олимпиады </w:t>
            </w: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 по общеобразовательным</w:t>
            </w:r>
            <w:r w:rsid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1767" w:type="dxa"/>
          </w:tcPr>
          <w:p w:rsidR="00202BF4" w:rsidRPr="00202BF4" w:rsidRDefault="00202BF4" w:rsidP="00202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202BF4" w:rsidRPr="00202BF4" w:rsidRDefault="00202BF4" w:rsidP="00202BF4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2" w:type="dxa"/>
          </w:tcPr>
          <w:p w:rsidR="00202BF4" w:rsidRPr="00202BF4" w:rsidRDefault="00202BF4" w:rsidP="0020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202BF4" w:rsidRPr="00202BF4" w:rsidRDefault="00202BF4" w:rsidP="00202BF4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202BF4" w:rsidRPr="00202BF4" w:rsidTr="004C237C">
        <w:tc>
          <w:tcPr>
            <w:tcW w:w="736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75" w:type="dxa"/>
          </w:tcPr>
          <w:p w:rsidR="00202BF4" w:rsidRPr="00202BF4" w:rsidRDefault="00202BF4" w:rsidP="0020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202BF4" w:rsidRPr="00202BF4" w:rsidRDefault="00202BF4" w:rsidP="0020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proofErr w:type="gramStart"/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02BF4" w:rsidRPr="00202BF4" w:rsidRDefault="00202BF4" w:rsidP="00202BF4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 предметам</w:t>
            </w:r>
          </w:p>
        </w:tc>
        <w:tc>
          <w:tcPr>
            <w:tcW w:w="1767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92" w:type="dxa"/>
          </w:tcPr>
          <w:p w:rsidR="00202BF4" w:rsidRPr="00202BF4" w:rsidRDefault="00202BF4" w:rsidP="0020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202BF4" w:rsidRPr="00202BF4" w:rsidRDefault="00202BF4" w:rsidP="00202BF4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202BF4" w:rsidRPr="00202BF4" w:rsidTr="004C237C">
        <w:tc>
          <w:tcPr>
            <w:tcW w:w="736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5" w:type="dxa"/>
          </w:tcPr>
          <w:p w:rsidR="00202BF4" w:rsidRPr="00202BF4" w:rsidRDefault="00202BF4" w:rsidP="0020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Участие учителей </w:t>
            </w:r>
            <w:proofErr w:type="gramStart"/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</w:p>
          <w:p w:rsidR="00202BF4" w:rsidRPr="00202BF4" w:rsidRDefault="00202BF4" w:rsidP="0020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  <w:tc>
          <w:tcPr>
            <w:tcW w:w="1767" w:type="dxa"/>
          </w:tcPr>
          <w:p w:rsidR="00202BF4" w:rsidRPr="00202BF4" w:rsidRDefault="00202BF4" w:rsidP="00EA7772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202BF4" w:rsidRPr="00202BF4" w:rsidRDefault="00202BF4" w:rsidP="00FE2ED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02BF4" w:rsidRPr="00202BF4" w:rsidTr="004C237C">
        <w:tc>
          <w:tcPr>
            <w:tcW w:w="736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5" w:type="dxa"/>
          </w:tcPr>
          <w:p w:rsidR="00202BF4" w:rsidRPr="00202BF4" w:rsidRDefault="00202BF4" w:rsidP="00AD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Курсовая подготовка учителей</w:t>
            </w:r>
          </w:p>
        </w:tc>
        <w:tc>
          <w:tcPr>
            <w:tcW w:w="1767" w:type="dxa"/>
          </w:tcPr>
          <w:p w:rsidR="00202BF4" w:rsidRPr="00202BF4" w:rsidRDefault="00202BF4" w:rsidP="00EA7772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202BF4" w:rsidRPr="00202BF4" w:rsidRDefault="00202BF4" w:rsidP="00FE2ED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02BF4" w:rsidRPr="00202BF4" w:rsidTr="004C237C">
        <w:tc>
          <w:tcPr>
            <w:tcW w:w="736" w:type="dxa"/>
          </w:tcPr>
          <w:p w:rsidR="00202BF4" w:rsidRPr="00202BF4" w:rsidRDefault="00202BF4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5" w:type="dxa"/>
          </w:tcPr>
          <w:p w:rsidR="00202BF4" w:rsidRPr="00202BF4" w:rsidRDefault="00202BF4" w:rsidP="00AD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767" w:type="dxa"/>
          </w:tcPr>
          <w:p w:rsidR="00202BF4" w:rsidRPr="00202BF4" w:rsidRDefault="00202BF4" w:rsidP="00EA7772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202BF4" w:rsidRPr="00202BF4" w:rsidRDefault="00202BF4" w:rsidP="00974265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C237C" w:rsidRPr="00202BF4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237C" w:rsidRPr="00202BF4" w:rsidRDefault="004C237C" w:rsidP="0097426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C237C" w:rsidRPr="00202BF4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237C" w:rsidRPr="00202BF4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2BF4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направления деятельности</w:t>
      </w:r>
    </w:p>
    <w:p w:rsidR="004C237C" w:rsidRPr="00202BF4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02BF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Направление 1</w:t>
      </w:r>
      <w:r w:rsidRPr="00202BF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. </w:t>
      </w:r>
      <w:r w:rsidRPr="00202BF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Управление методической работой</w:t>
      </w:r>
    </w:p>
    <w:p w:rsidR="004C237C" w:rsidRPr="00202BF4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2BF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Цель: </w:t>
      </w:r>
      <w:r w:rsidRPr="00202BF4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контроля и анализа результатов исполнения плана методической работы.</w:t>
      </w:r>
    </w:p>
    <w:p w:rsidR="004C237C" w:rsidRPr="00202BF4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</w:rPr>
        <w:t>Организация управленческой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4509"/>
        <w:gridCol w:w="1729"/>
        <w:gridCol w:w="2630"/>
      </w:tblGrid>
      <w:tr w:rsidR="004C237C" w:rsidRPr="004C237C" w:rsidTr="004C237C">
        <w:tc>
          <w:tcPr>
            <w:tcW w:w="70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2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3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и методы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70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9" w:type="dxa"/>
          </w:tcPr>
          <w:p w:rsidR="004C237C" w:rsidRPr="00974265" w:rsidRDefault="004C237C" w:rsidP="0097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Корректирование годового плана методической</w:t>
            </w:r>
            <w:r w:rsid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729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74265" w:rsidRPr="004C237C" w:rsidTr="004C237C">
        <w:tc>
          <w:tcPr>
            <w:tcW w:w="702" w:type="dxa"/>
          </w:tcPr>
          <w:p w:rsidR="00974265" w:rsidRPr="004C237C" w:rsidRDefault="00974265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9" w:type="dxa"/>
          </w:tcPr>
          <w:p w:rsidR="00974265" w:rsidRPr="00974265" w:rsidRDefault="00974265" w:rsidP="008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Современные требования к оформлению школьной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документации: рабочих программ, журналов,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личных дел и др.</w:t>
            </w:r>
          </w:p>
        </w:tc>
        <w:tc>
          <w:tcPr>
            <w:tcW w:w="1729" w:type="dxa"/>
          </w:tcPr>
          <w:p w:rsidR="00974265" w:rsidRPr="004C237C" w:rsidRDefault="00974265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0" w:type="dxa"/>
          </w:tcPr>
          <w:p w:rsidR="00974265" w:rsidRPr="004C237C" w:rsidRDefault="0097426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974265" w:rsidRPr="004C237C" w:rsidTr="004C237C">
        <w:tc>
          <w:tcPr>
            <w:tcW w:w="702" w:type="dxa"/>
          </w:tcPr>
          <w:p w:rsidR="00974265" w:rsidRPr="004C237C" w:rsidRDefault="00974265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9" w:type="dxa"/>
          </w:tcPr>
          <w:p w:rsidR="00974265" w:rsidRPr="00974265" w:rsidRDefault="00974265" w:rsidP="0097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методической работы в 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729" w:type="dxa"/>
          </w:tcPr>
          <w:p w:rsidR="00974265" w:rsidRPr="004C237C" w:rsidRDefault="00974265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0" w:type="dxa"/>
          </w:tcPr>
          <w:p w:rsidR="00974265" w:rsidRPr="004C237C" w:rsidRDefault="0097426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74265" w:rsidRPr="004C237C" w:rsidTr="004C237C">
        <w:tc>
          <w:tcPr>
            <w:tcW w:w="702" w:type="dxa"/>
          </w:tcPr>
          <w:p w:rsidR="00974265" w:rsidRPr="004C237C" w:rsidRDefault="00974265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9" w:type="dxa"/>
          </w:tcPr>
          <w:p w:rsidR="00974265" w:rsidRPr="004C237C" w:rsidRDefault="00974265" w:rsidP="001C48C6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методической работы 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 Приоритетные направления на следующий учебный год.</w:t>
            </w:r>
          </w:p>
        </w:tc>
        <w:tc>
          <w:tcPr>
            <w:tcW w:w="1729" w:type="dxa"/>
          </w:tcPr>
          <w:p w:rsidR="00974265" w:rsidRPr="004C237C" w:rsidRDefault="00974265" w:rsidP="00470916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0" w:type="dxa"/>
          </w:tcPr>
          <w:p w:rsidR="00974265" w:rsidRPr="004C237C" w:rsidRDefault="00974265" w:rsidP="00470916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974265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265">
        <w:rPr>
          <w:rFonts w:ascii="Times New Roman" w:eastAsia="Calibri" w:hAnsi="Times New Roman" w:cs="Times New Roman"/>
          <w:b/>
          <w:sz w:val="24"/>
          <w:szCs w:val="24"/>
        </w:rPr>
        <w:t xml:space="preserve">Работа методического совета школы </w:t>
      </w:r>
    </w:p>
    <w:p w:rsidR="004C237C" w:rsidRPr="00974265" w:rsidRDefault="004C237C" w:rsidP="00974265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265">
        <w:rPr>
          <w:rFonts w:ascii="Times New Roman" w:eastAsia="Calibri" w:hAnsi="Times New Roman" w:cs="Times New Roman"/>
          <w:sz w:val="24"/>
          <w:szCs w:val="24"/>
        </w:rPr>
        <w:t xml:space="preserve">Цель: организация и координация методического обеспечения образовательного </w:t>
      </w:r>
      <w:r w:rsidR="00974265">
        <w:rPr>
          <w:rFonts w:ascii="Times New Roman" w:eastAsia="Calibri" w:hAnsi="Times New Roman" w:cs="Times New Roman"/>
          <w:sz w:val="24"/>
          <w:szCs w:val="24"/>
        </w:rPr>
        <w:t>процесса</w:t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6910"/>
      </w:tblGrid>
      <w:tr w:rsidR="004C237C" w:rsidRPr="00974265" w:rsidTr="004C237C">
        <w:tc>
          <w:tcPr>
            <w:tcW w:w="283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6910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974265" w:rsidTr="004C237C">
        <w:tc>
          <w:tcPr>
            <w:tcW w:w="283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Заседание 1</w:t>
            </w:r>
          </w:p>
          <w:p w:rsidR="004C237C" w:rsidRPr="00974265" w:rsidRDefault="004C237C" w:rsidP="00974265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«Приоритетные задачи методической работы в 202</w:t>
            </w:r>
            <w:r w:rsid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-202</w:t>
            </w:r>
            <w:r w:rsid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учебном году»</w:t>
            </w:r>
          </w:p>
        </w:tc>
        <w:tc>
          <w:tcPr>
            <w:tcW w:w="6910" w:type="dxa"/>
          </w:tcPr>
          <w:p w:rsidR="004C237C" w:rsidRPr="00974265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1Планирование  методической работы школы на новый учебный год. Рассмотрение </w:t>
            </w:r>
            <w:r w:rsid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и НОО</w:t>
            </w:r>
            <w:r w:rsidRP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C237C" w:rsidRPr="00974265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2Планирование предметных дней и недель на 1 полугодие</w:t>
            </w:r>
          </w:p>
          <w:p w:rsidR="004C237C" w:rsidRPr="00974265" w:rsidRDefault="0097426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Подготовка списка учителей для аттестации на соответствие занимаемой должности</w:t>
            </w:r>
          </w:p>
        </w:tc>
      </w:tr>
      <w:tr w:rsidR="004C237C" w:rsidRPr="00974265" w:rsidTr="004C237C">
        <w:tc>
          <w:tcPr>
            <w:tcW w:w="283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10" w:type="dxa"/>
          </w:tcPr>
          <w:p w:rsidR="00974265" w:rsidRPr="00974265" w:rsidRDefault="004C237C" w:rsidP="004C237C">
            <w:pPr>
              <w:numPr>
                <w:ilvl w:val="6"/>
                <w:numId w:val="16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Собеседование с учителями по рабочим программам и календарно-тематическому планированию. </w:t>
            </w:r>
          </w:p>
          <w:p w:rsidR="004C237C" w:rsidRPr="00974265" w:rsidRDefault="004C237C" w:rsidP="004C237C">
            <w:pPr>
              <w:numPr>
                <w:ilvl w:val="6"/>
                <w:numId w:val="16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списка учителей, </w:t>
            </w:r>
            <w:r w:rsid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которым необходимы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 w:rsid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повышения квалификации в новом учебном году.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Работа с молодыми педагогами.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Организация подготовки и проведения школьного этапа олимпиад.</w:t>
            </w:r>
          </w:p>
        </w:tc>
      </w:tr>
      <w:tr w:rsidR="004C237C" w:rsidRPr="00974265" w:rsidTr="004C237C">
        <w:tc>
          <w:tcPr>
            <w:tcW w:w="283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10" w:type="dxa"/>
          </w:tcPr>
          <w:p w:rsidR="004C237C" w:rsidRPr="00974265" w:rsidRDefault="0097426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Организация подготовки к муниципальному этапу Всероссийской олимпиады школьников. </w:t>
            </w:r>
          </w:p>
          <w:p w:rsidR="004C237C" w:rsidRPr="00974265" w:rsidRDefault="0097426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Посещение открытых уроков учителей. </w:t>
            </w:r>
          </w:p>
        </w:tc>
      </w:tr>
      <w:tr w:rsidR="004C237C" w:rsidRPr="00974265" w:rsidTr="004C237C">
        <w:tc>
          <w:tcPr>
            <w:tcW w:w="283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Заседание №2 </w:t>
            </w:r>
          </w:p>
          <w:p w:rsidR="004C237C" w:rsidRPr="00974265" w:rsidRDefault="004C237C" w:rsidP="00AE11E9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E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образования как основополагающий показатель деятельности школы»</w:t>
            </w:r>
          </w:p>
        </w:tc>
        <w:tc>
          <w:tcPr>
            <w:tcW w:w="6910" w:type="dxa"/>
          </w:tcPr>
          <w:p w:rsidR="004C237C" w:rsidRPr="00974265" w:rsidRDefault="004C237C" w:rsidP="004C237C">
            <w:pPr>
              <w:numPr>
                <w:ilvl w:val="8"/>
                <w:numId w:val="16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педагогическому совету  «</w:t>
            </w:r>
            <w:r w:rsidR="00AE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образования: основные проблемы и пути решения»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2.Отчет о проведении школьного этапа Всероссийской олимпиады школьников.</w:t>
            </w:r>
          </w:p>
          <w:p w:rsidR="004C237C" w:rsidRPr="00974265" w:rsidRDefault="00B178B3" w:rsidP="00AE11E9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3.С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овершенствовани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 работы по осуществлению преемств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енности между начальным и основным уровнями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обучения в условиях реализации ФГОС ООО.</w:t>
            </w:r>
          </w:p>
        </w:tc>
      </w:tr>
      <w:tr w:rsidR="004C237C" w:rsidRPr="00974265" w:rsidTr="004C237C">
        <w:tc>
          <w:tcPr>
            <w:tcW w:w="283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10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Проверка прохождения программного материала за 2 четверть и 1 полугодие. Выполнение образовательных программ (по журналам). Выявление затруднений. </w:t>
            </w:r>
          </w:p>
          <w:p w:rsidR="004C237C" w:rsidRPr="00974265" w:rsidRDefault="00AE11E9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Организация проектно-исследовательской деятельности в школе.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 9-ов над проектами.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4.Педагогическая деятельность молодых и вновь прибывших специалистов (беседы, посещение уроков).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Организация проведения предметных недел</w:t>
            </w:r>
            <w:proofErr w:type="gramStart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графику).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Формирование методической информации для сайта школы</w:t>
            </w:r>
          </w:p>
        </w:tc>
      </w:tr>
      <w:tr w:rsidR="004C237C" w:rsidRPr="00974265" w:rsidTr="004C237C">
        <w:tc>
          <w:tcPr>
            <w:tcW w:w="283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Заседание №3 </w:t>
            </w:r>
          </w:p>
          <w:p w:rsidR="004C237C" w:rsidRPr="00974265" w:rsidRDefault="004C237C" w:rsidP="00AE11E9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E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Воспитательная функция школы в условиях современного образования</w:t>
            </w: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0" w:type="dxa"/>
          </w:tcPr>
          <w:p w:rsidR="00AE11E9" w:rsidRDefault="00AE11E9" w:rsidP="004C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4C237C" w:rsidRP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МС школы за 1 полугодие. </w:t>
            </w:r>
          </w:p>
          <w:p w:rsidR="004C237C" w:rsidRPr="00974265" w:rsidRDefault="00AE11E9" w:rsidP="004C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37C" w:rsidRP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к педагогическому совету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организации воспитательного процесса в школе»</w:t>
            </w:r>
          </w:p>
          <w:p w:rsidR="004C237C" w:rsidRPr="00974265" w:rsidRDefault="00AE11E9" w:rsidP="004C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C237C" w:rsidRP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предметных дней и недель на 2 полугодие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Работа с </w:t>
            </w:r>
            <w:proofErr w:type="gramStart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одарёнными</w:t>
            </w:r>
            <w:proofErr w:type="gramEnd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способными обучающимися. Итоги участия обучающихся школы в муниципальном этапе Всероссийской олимпиады школьников</w:t>
            </w:r>
            <w:r w:rsidRPr="00974265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  <w:p w:rsidR="004C237C" w:rsidRPr="00974265" w:rsidRDefault="004C237C" w:rsidP="00AE11E9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974265" w:rsidTr="004C237C">
        <w:tc>
          <w:tcPr>
            <w:tcW w:w="283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10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Уровень продуктивности и профессионализма педагогов (посещение уроков)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Организация посещения курсов повышения квалификации учителями.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Организация участия педагогов в вебинарах.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 Организация проведения предметных недель (по графику)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 Отслеживание динамики здоровья </w:t>
            </w:r>
            <w:proofErr w:type="gramStart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C237C" w:rsidRPr="00974265" w:rsidTr="004C237C">
        <w:tc>
          <w:tcPr>
            <w:tcW w:w="283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Заседание №4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 Государственная итоговая аттестация</w:t>
            </w:r>
            <w:proofErr w:type="gramStart"/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910" w:type="dxa"/>
          </w:tcPr>
          <w:p w:rsidR="004C237C" w:rsidRPr="00974265" w:rsidRDefault="004C237C" w:rsidP="004C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36DD3" w:rsidRP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ГИА;</w:t>
            </w:r>
          </w:p>
          <w:p w:rsidR="004C237C" w:rsidRPr="00974265" w:rsidRDefault="00B36DD3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Проверка прохождения программного материала за 3 четверть. Выполнение образовательных программ. Выявление затруднений.</w:t>
            </w:r>
          </w:p>
        </w:tc>
      </w:tr>
      <w:tr w:rsidR="004C237C" w:rsidRPr="00974265" w:rsidTr="004C237C">
        <w:tc>
          <w:tcPr>
            <w:tcW w:w="283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10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Уровень продуктивности и профессионализма педагогов (посещение уроков)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Корректировка УМК на новый учебный год.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Организация проведения всероссийских проверочных работ</w:t>
            </w:r>
            <w:r w:rsidR="00B36D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(март-апрель)</w:t>
            </w:r>
          </w:p>
        </w:tc>
      </w:tr>
      <w:tr w:rsidR="004C237C" w:rsidRPr="00974265" w:rsidTr="004C237C">
        <w:tc>
          <w:tcPr>
            <w:tcW w:w="283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Заседание №5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6910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методической работы  за год:</w:t>
            </w:r>
          </w:p>
          <w:p w:rsidR="004C237C" w:rsidRPr="00974265" w:rsidRDefault="00B36DD3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Отчет заместителя директора по 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о проделанной работе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году. 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Подведение итогов аттестации, курсовой подготовки педагогических кадров школы за учебный год.</w:t>
            </w:r>
          </w:p>
        </w:tc>
      </w:tr>
      <w:tr w:rsidR="004C237C" w:rsidRPr="00974265" w:rsidTr="004C237C">
        <w:tc>
          <w:tcPr>
            <w:tcW w:w="283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910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Выявление качества оформления школьной документации: отчеты, анализы, планы.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Результаты методической работы в школе (отчёты, самоанализ)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Организация работы по обобщению и распространению опыта работы педагогов.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Анализ читательской активности и работы библиотеки.</w:t>
            </w:r>
          </w:p>
        </w:tc>
      </w:tr>
    </w:tbl>
    <w:p w:rsidR="004C237C" w:rsidRPr="00974265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C237C" w:rsidRPr="00974265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237C" w:rsidRPr="00974265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4265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2. Работа с педагогическими кадрами </w:t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974265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265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работа</w:t>
      </w:r>
    </w:p>
    <w:p w:rsid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4265">
        <w:rPr>
          <w:rFonts w:ascii="Times New Roman" w:eastAsia="Calibri" w:hAnsi="Times New Roman" w:cs="Times New Roman"/>
          <w:sz w:val="24"/>
          <w:szCs w:val="24"/>
        </w:rPr>
        <w:t xml:space="preserve">Цель: обеспечить методическую поддержку деятельности педагогов по совершенствованию качества образования </w:t>
      </w:r>
    </w:p>
    <w:p w:rsidR="00B36DD3" w:rsidRPr="00974265" w:rsidRDefault="00B36DD3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4797"/>
        <w:gridCol w:w="1420"/>
        <w:gridCol w:w="2552"/>
      </w:tblGrid>
      <w:tr w:rsidR="006C7C20" w:rsidRPr="00974265" w:rsidTr="006C7C20">
        <w:tc>
          <w:tcPr>
            <w:tcW w:w="695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97" w:type="dxa"/>
          </w:tcPr>
          <w:p w:rsidR="006C7C20" w:rsidRPr="00974265" w:rsidRDefault="006C7C20" w:rsidP="006C7C20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20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7C20" w:rsidRPr="00974265" w:rsidTr="006C7C20">
        <w:tc>
          <w:tcPr>
            <w:tcW w:w="695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</w:tcPr>
          <w:p w:rsidR="006C7C20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Методические семинары</w:t>
            </w:r>
          </w:p>
          <w:p w:rsidR="00C570A5" w:rsidRPr="00C570A5" w:rsidRDefault="00C570A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57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.Что стоит за понятием «функциональная грамотность»</w:t>
            </w:r>
          </w:p>
          <w:p w:rsidR="006C7C20" w:rsidRDefault="00C570A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  <w:r w:rsidR="00AB0C5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. </w:t>
            </w:r>
            <w:r w:rsidR="004F7B2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«</w:t>
            </w:r>
            <w:r w:rsidR="00AB0C50" w:rsidRPr="00AB0C5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Организация содержания образования в контексте развития функциональной грамотности»</w:t>
            </w:r>
          </w:p>
          <w:p w:rsidR="00C570A5" w:rsidRPr="00AB0C50" w:rsidRDefault="00C570A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3.Техники и приёмы формирования ФГ на уроках»</w:t>
            </w:r>
          </w:p>
          <w:p w:rsidR="006C7C20" w:rsidRPr="00974265" w:rsidRDefault="004F7B2D" w:rsidP="004F7B2D">
            <w:pPr>
              <w:tabs>
                <w:tab w:val="left" w:pos="415"/>
              </w:tabs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6C7C20" w:rsidRPr="00AB0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знаний</w:t>
            </w:r>
            <w:r w:rsidR="006C7C20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как одно из важнейших сре</w:t>
            </w:r>
            <w:proofErr w:type="gramStart"/>
            <w:r w:rsidR="006C7C20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="006C7C20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оцесса повышения эффективности образовательного процесса</w:t>
            </w:r>
          </w:p>
        </w:tc>
        <w:tc>
          <w:tcPr>
            <w:tcW w:w="1420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C20" w:rsidRPr="00974265" w:rsidRDefault="00C570A5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Default="00C570A5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570A5" w:rsidRDefault="00C570A5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0A5" w:rsidRPr="00974265" w:rsidRDefault="00C570A5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2" w:type="dxa"/>
          </w:tcPr>
          <w:p w:rsidR="006C7C20" w:rsidRPr="00974265" w:rsidRDefault="00AB0C50" w:rsidP="00AB0C50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МР</w:t>
            </w:r>
            <w:r w:rsidR="006C7C20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C20" w:rsidRPr="00974265" w:rsidTr="006C7C20">
        <w:tc>
          <w:tcPr>
            <w:tcW w:w="695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</w:tcPr>
          <w:p w:rsidR="006C7C20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Педагогические советы</w:t>
            </w:r>
          </w:p>
          <w:p w:rsidR="004F7B2D" w:rsidRPr="004F7B2D" w:rsidRDefault="004F7B2D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совет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7C20" w:rsidRPr="00974265" w:rsidRDefault="006C7C20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4F7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образовательной деятельности в 2020-2021 учебном году и основные направления работы в 2021-2022 учебном году»</w:t>
            </w:r>
          </w:p>
          <w:p w:rsidR="00AB0C50" w:rsidRDefault="00AB0C50" w:rsidP="004C237C">
            <w:pPr>
              <w:tabs>
                <w:tab w:val="left" w:pos="52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B2D" w:rsidRPr="00974265" w:rsidRDefault="006C7C20" w:rsidP="004F7B2D">
            <w:pPr>
              <w:numPr>
                <w:ilvl w:val="8"/>
                <w:numId w:val="16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4F7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7B2D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образования: основные проблемы и пути решения»</w:t>
            </w:r>
          </w:p>
          <w:p w:rsidR="006C7C20" w:rsidRPr="004F7B2D" w:rsidRDefault="006C7C20" w:rsidP="004F7B2D">
            <w:pPr>
              <w:tabs>
                <w:tab w:val="left" w:pos="52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7B2D" w:rsidRPr="00974265" w:rsidRDefault="006C7C20" w:rsidP="004F7B2D">
            <w:pPr>
              <w:tabs>
                <w:tab w:val="left" w:pos="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</w:t>
            </w:r>
            <w:r w:rsidR="004F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74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F7B2D" w:rsidRP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учащихся  9  и 11 классов к итоговой аттестации».</w:t>
            </w:r>
          </w:p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B2D" w:rsidRPr="00974265" w:rsidRDefault="006C7C20" w:rsidP="004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Педагогический совет №</w:t>
            </w:r>
            <w:r w:rsidR="004F7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7B2D" w:rsidRPr="0097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организации воспитательного процесса в школе»</w:t>
            </w:r>
          </w:p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7C20" w:rsidRPr="00974265" w:rsidRDefault="004F7B2D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Рабочие педсоветы по выпуску учащихся 9, 11 классов</w:t>
            </w:r>
          </w:p>
        </w:tc>
        <w:tc>
          <w:tcPr>
            <w:tcW w:w="1420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C20" w:rsidRPr="00974265" w:rsidRDefault="004F7B2D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6C7C20" w:rsidRPr="00974265" w:rsidRDefault="00AB0C5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4F7B2D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4F7B2D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C20" w:rsidRPr="00974265" w:rsidRDefault="004F7B2D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6C7C20" w:rsidRPr="00974265" w:rsidRDefault="006C7C20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B0C50" w:rsidRDefault="00AB0C5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C7C20" w:rsidRPr="00974265" w:rsidTr="006C7C20">
        <w:tc>
          <w:tcPr>
            <w:tcW w:w="695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Открытые уроки</w:t>
            </w:r>
          </w:p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1.Открытые уроки учителей по теме методических семинаров </w:t>
            </w:r>
          </w:p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Открытые уроки аттестующихся педагогов</w:t>
            </w:r>
          </w:p>
        </w:tc>
        <w:tc>
          <w:tcPr>
            <w:tcW w:w="1420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УВР, МР</w:t>
            </w:r>
          </w:p>
        </w:tc>
      </w:tr>
      <w:tr w:rsidR="006C7C20" w:rsidRPr="00974265" w:rsidTr="006C7C20">
        <w:tc>
          <w:tcPr>
            <w:tcW w:w="695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7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Предметные недели: </w:t>
            </w:r>
          </w:p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-открытые уроки;</w:t>
            </w:r>
          </w:p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открытые внеклассные мероприятия</w:t>
            </w:r>
          </w:p>
        </w:tc>
        <w:tc>
          <w:tcPr>
            <w:tcW w:w="1420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2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УВР, МР</w:t>
            </w:r>
          </w:p>
        </w:tc>
      </w:tr>
      <w:tr w:rsidR="006C7C20" w:rsidRPr="00974265" w:rsidTr="006C7C20">
        <w:tc>
          <w:tcPr>
            <w:tcW w:w="695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</w:tcPr>
          <w:p w:rsidR="006C7C20" w:rsidRPr="00974265" w:rsidRDefault="004F7B2D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материалов к районному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конкурсу </w:t>
            </w:r>
            <w:r w:rsidR="00161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педагогического опыта «Методическая копилка»</w:t>
            </w:r>
          </w:p>
        </w:tc>
        <w:tc>
          <w:tcPr>
            <w:tcW w:w="1420" w:type="dxa"/>
          </w:tcPr>
          <w:p w:rsidR="006C7C20" w:rsidRPr="00161228" w:rsidRDefault="00161228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61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552" w:type="dxa"/>
          </w:tcPr>
          <w:p w:rsidR="006C7C20" w:rsidRPr="00974265" w:rsidRDefault="00161228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директора по МР, учителя</w:t>
            </w:r>
          </w:p>
        </w:tc>
      </w:tr>
      <w:tr w:rsidR="006C7C20" w:rsidRPr="00974265" w:rsidTr="006C7C20">
        <w:tc>
          <w:tcPr>
            <w:tcW w:w="695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97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педагогов</w:t>
            </w:r>
          </w:p>
        </w:tc>
        <w:tc>
          <w:tcPr>
            <w:tcW w:w="1420" w:type="dxa"/>
          </w:tcPr>
          <w:p w:rsidR="006C7C20" w:rsidRPr="00974265" w:rsidRDefault="006C7C2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6C7C20" w:rsidRPr="00974265" w:rsidRDefault="004F7B2D" w:rsidP="004F7B2D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6C7C20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proofErr w:type="gramStart"/>
            <w:r w:rsidR="006C7C20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="006C7C20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</w:tbl>
    <w:p w:rsidR="004C237C" w:rsidRPr="00974265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265">
        <w:rPr>
          <w:rFonts w:ascii="Times New Roman" w:eastAsia="Calibri" w:hAnsi="Times New Roman" w:cs="Times New Roman"/>
          <w:b/>
          <w:sz w:val="24"/>
          <w:szCs w:val="24"/>
        </w:rPr>
        <w:t>График проведения предметных недель</w:t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265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974265">
        <w:rPr>
          <w:rFonts w:ascii="Times New Roman" w:eastAsia="Calibri" w:hAnsi="Times New Roman" w:cs="Times New Roman"/>
          <w:sz w:val="24"/>
          <w:szCs w:val="24"/>
        </w:rPr>
        <w:t xml:space="preserve"> проведения предметных недель: </w:t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265">
        <w:rPr>
          <w:rFonts w:ascii="Times New Roman" w:eastAsia="Calibri" w:hAnsi="Times New Roman" w:cs="Times New Roman"/>
          <w:sz w:val="24"/>
          <w:szCs w:val="24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4C237C" w:rsidRPr="00974265" w:rsidRDefault="00161228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показ методических приемов и форм</w:t>
      </w:r>
      <w:r w:rsidR="004C237C" w:rsidRPr="00974265">
        <w:rPr>
          <w:rFonts w:ascii="Times New Roman" w:eastAsia="Calibri" w:hAnsi="Times New Roman" w:cs="Times New Roman"/>
          <w:sz w:val="24"/>
          <w:szCs w:val="24"/>
        </w:rPr>
        <w:t xml:space="preserve"> организации урочной и внеурочной деятельности учащихся</w:t>
      </w:r>
      <w:r>
        <w:rPr>
          <w:rFonts w:ascii="Times New Roman" w:eastAsia="Calibri" w:hAnsi="Times New Roman" w:cs="Times New Roman"/>
          <w:sz w:val="24"/>
          <w:szCs w:val="24"/>
        </w:rPr>
        <w:t>, обеспечивающих</w:t>
      </w:r>
      <w:r w:rsidR="004C237C" w:rsidRPr="00974265">
        <w:rPr>
          <w:rFonts w:ascii="Times New Roman" w:eastAsia="Calibri" w:hAnsi="Times New Roman" w:cs="Times New Roman"/>
          <w:sz w:val="24"/>
          <w:szCs w:val="24"/>
        </w:rPr>
        <w:t xml:space="preserve"> повышение мотивации и познавательного интереса. </w:t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26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974265">
        <w:rPr>
          <w:rFonts w:ascii="Times New Roman" w:eastAsia="Calibri" w:hAnsi="Times New Roman" w:cs="Times New Roman"/>
          <w:sz w:val="24"/>
          <w:szCs w:val="24"/>
        </w:rPr>
        <w:t xml:space="preserve"> предметных недель: </w:t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265">
        <w:rPr>
          <w:rFonts w:ascii="Times New Roman" w:eastAsia="Calibri" w:hAnsi="Times New Roman" w:cs="Times New Roman"/>
          <w:sz w:val="24"/>
          <w:szCs w:val="24"/>
        </w:rPr>
        <w:t xml:space="preserve">      1</w:t>
      </w:r>
      <w:r w:rsidR="0016122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74265">
        <w:rPr>
          <w:rFonts w:ascii="Times New Roman" w:eastAsia="Calibri" w:hAnsi="Times New Roman" w:cs="Times New Roman"/>
          <w:sz w:val="24"/>
          <w:szCs w:val="24"/>
        </w:rPr>
        <w:t xml:space="preserve">Повышение интереса </w:t>
      </w:r>
      <w:proofErr w:type="gramStart"/>
      <w:r w:rsidRPr="0097426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74265">
        <w:rPr>
          <w:rFonts w:ascii="Times New Roman" w:eastAsia="Calibri" w:hAnsi="Times New Roman" w:cs="Times New Roman"/>
          <w:sz w:val="24"/>
          <w:szCs w:val="24"/>
        </w:rPr>
        <w:t xml:space="preserve"> к учебной деятельности. </w:t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265">
        <w:rPr>
          <w:rFonts w:ascii="Times New Roman" w:eastAsia="Calibri" w:hAnsi="Times New Roman" w:cs="Times New Roman"/>
          <w:sz w:val="24"/>
          <w:szCs w:val="24"/>
        </w:rPr>
        <w:t xml:space="preserve">      3. Помощь учителям и ученикам в раскрытии своего творческого потенциала, организаторских способностей. </w:t>
      </w:r>
    </w:p>
    <w:p w:rsidR="004C237C" w:rsidRPr="00974265" w:rsidRDefault="00161228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4. Формирование коммуникативных навыков, умения</w:t>
      </w:r>
      <w:r w:rsidR="004C237C" w:rsidRPr="00974265">
        <w:rPr>
          <w:rFonts w:ascii="Times New Roman" w:eastAsia="Calibri" w:hAnsi="Times New Roman" w:cs="Times New Roman"/>
          <w:sz w:val="24"/>
          <w:szCs w:val="24"/>
        </w:rPr>
        <w:t xml:space="preserve"> подчинять свои интересы интересам коллектива; </w:t>
      </w:r>
    </w:p>
    <w:p w:rsidR="004C237C" w:rsidRPr="00974265" w:rsidRDefault="00161228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5. Обучение</w:t>
      </w:r>
      <w:r w:rsidR="004C237C" w:rsidRPr="00974265">
        <w:rPr>
          <w:rFonts w:ascii="Times New Roman" w:eastAsia="Calibri" w:hAnsi="Times New Roman" w:cs="Times New Roman"/>
          <w:sz w:val="24"/>
          <w:szCs w:val="24"/>
        </w:rPr>
        <w:t xml:space="preserve"> детей самостоятельности и творчеству.</w:t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974265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701"/>
        <w:gridCol w:w="2374"/>
      </w:tblGrid>
      <w:tr w:rsidR="004C237C" w:rsidRPr="00974265" w:rsidTr="004C237C">
        <w:tc>
          <w:tcPr>
            <w:tcW w:w="5495" w:type="dxa"/>
          </w:tcPr>
          <w:p w:rsidR="004C237C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01" w:type="dxa"/>
          </w:tcPr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4" w:type="dxa"/>
          </w:tcPr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974265" w:rsidTr="004C237C">
        <w:tc>
          <w:tcPr>
            <w:tcW w:w="5495" w:type="dxa"/>
          </w:tcPr>
          <w:p w:rsidR="004C237C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701" w:type="dxa"/>
          </w:tcPr>
          <w:p w:rsidR="004C237C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4" w:type="dxa"/>
          </w:tcPr>
          <w:p w:rsidR="004C237C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учителя физ.культуры</w:t>
            </w:r>
          </w:p>
        </w:tc>
      </w:tr>
      <w:tr w:rsidR="004C237C" w:rsidRPr="00974265" w:rsidTr="004C237C">
        <w:tc>
          <w:tcPr>
            <w:tcW w:w="5495" w:type="dxa"/>
          </w:tcPr>
          <w:p w:rsidR="004C237C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Математика, физика, информатика</w:t>
            </w:r>
          </w:p>
        </w:tc>
        <w:tc>
          <w:tcPr>
            <w:tcW w:w="1701" w:type="dxa"/>
          </w:tcPr>
          <w:p w:rsidR="004C237C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4" w:type="dxa"/>
          </w:tcPr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161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61228" w:rsidRPr="00974265" w:rsidTr="004C237C">
        <w:tc>
          <w:tcPr>
            <w:tcW w:w="5495" w:type="dxa"/>
          </w:tcPr>
          <w:p w:rsidR="00161228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История, обществознание, литература</w:t>
            </w:r>
          </w:p>
        </w:tc>
        <w:tc>
          <w:tcPr>
            <w:tcW w:w="1701" w:type="dxa"/>
          </w:tcPr>
          <w:p w:rsidR="00161228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4" w:type="dxa"/>
          </w:tcPr>
          <w:p w:rsidR="00161228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974265" w:rsidTr="004C237C">
        <w:tc>
          <w:tcPr>
            <w:tcW w:w="5495" w:type="dxa"/>
          </w:tcPr>
          <w:p w:rsidR="004C237C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и иностранный языки</w:t>
            </w:r>
          </w:p>
        </w:tc>
        <w:tc>
          <w:tcPr>
            <w:tcW w:w="1701" w:type="dxa"/>
          </w:tcPr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4" w:type="dxa"/>
          </w:tcPr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161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61228" w:rsidRPr="00974265" w:rsidTr="004C237C">
        <w:tc>
          <w:tcPr>
            <w:tcW w:w="5495" w:type="dxa"/>
          </w:tcPr>
          <w:p w:rsidR="00161228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ОБЖ, физическая культура</w:t>
            </w:r>
          </w:p>
        </w:tc>
        <w:tc>
          <w:tcPr>
            <w:tcW w:w="1701" w:type="dxa"/>
          </w:tcPr>
          <w:p w:rsidR="00161228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</w:tcPr>
          <w:p w:rsidR="00161228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4C237C" w:rsidRPr="00974265" w:rsidTr="004C237C">
        <w:tc>
          <w:tcPr>
            <w:tcW w:w="5495" w:type="dxa"/>
          </w:tcPr>
          <w:p w:rsidR="004C237C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Биология, химия, география</w:t>
            </w:r>
          </w:p>
        </w:tc>
        <w:tc>
          <w:tcPr>
            <w:tcW w:w="1701" w:type="dxa"/>
          </w:tcPr>
          <w:p w:rsidR="004C237C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</w:tcPr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161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974265" w:rsidTr="004C237C">
        <w:tc>
          <w:tcPr>
            <w:tcW w:w="5495" w:type="dxa"/>
          </w:tcPr>
          <w:p w:rsidR="004C237C" w:rsidRPr="00974265" w:rsidRDefault="00CF3FFC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Технология, музыка,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</w:t>
            </w:r>
            <w:r w:rsidR="00161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деля детской книги</w:t>
            </w:r>
          </w:p>
        </w:tc>
        <w:tc>
          <w:tcPr>
            <w:tcW w:w="1701" w:type="dxa"/>
          </w:tcPr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</w:tcPr>
          <w:p w:rsidR="004C237C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C237C" w:rsidRPr="00974265" w:rsidTr="004C237C">
        <w:tc>
          <w:tcPr>
            <w:tcW w:w="5495" w:type="dxa"/>
          </w:tcPr>
          <w:p w:rsidR="004C237C" w:rsidRPr="00974265" w:rsidRDefault="00161228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Начальные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</w:tcPr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4" w:type="dxa"/>
          </w:tcPr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161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</w:tbl>
    <w:p w:rsidR="004C237C" w:rsidRPr="00974265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974265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265">
        <w:rPr>
          <w:rFonts w:ascii="Times New Roman" w:eastAsia="Calibri" w:hAnsi="Times New Roman" w:cs="Times New Roman"/>
          <w:b/>
          <w:sz w:val="24"/>
          <w:szCs w:val="24"/>
        </w:rPr>
        <w:t>Аттестация и самообразование педагогов</w:t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265">
        <w:rPr>
          <w:rFonts w:ascii="Times New Roman" w:eastAsia="Calibri" w:hAnsi="Times New Roman" w:cs="Times New Roman"/>
          <w:sz w:val="24"/>
          <w:szCs w:val="24"/>
        </w:rPr>
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276"/>
        <w:gridCol w:w="1984"/>
        <w:gridCol w:w="2658"/>
      </w:tblGrid>
      <w:tr w:rsidR="004C237C" w:rsidRPr="00974265" w:rsidTr="004C237C">
        <w:tc>
          <w:tcPr>
            <w:tcW w:w="3828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4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658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974265" w:rsidTr="004C237C">
        <w:tc>
          <w:tcPr>
            <w:tcW w:w="3828" w:type="dxa"/>
          </w:tcPr>
          <w:p w:rsidR="004C237C" w:rsidRPr="00974265" w:rsidRDefault="00CF3FFC" w:rsidP="00CF3FF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заполнению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аттестационных материалов</w:t>
            </w:r>
          </w:p>
        </w:tc>
        <w:tc>
          <w:tcPr>
            <w:tcW w:w="1276" w:type="dxa"/>
          </w:tcPr>
          <w:p w:rsidR="004C237C" w:rsidRPr="00974265" w:rsidRDefault="00CF3FF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МР</w:t>
            </w:r>
          </w:p>
        </w:tc>
        <w:tc>
          <w:tcPr>
            <w:tcW w:w="2658" w:type="dxa"/>
          </w:tcPr>
          <w:p w:rsidR="004C237C" w:rsidRPr="00974265" w:rsidRDefault="00CF3FFC" w:rsidP="00CF3FF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Преодоление затруднений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работе над аттестационными материалами</w:t>
            </w:r>
          </w:p>
        </w:tc>
      </w:tr>
      <w:tr w:rsidR="004C237C" w:rsidRPr="00974265" w:rsidTr="004C237C">
        <w:tc>
          <w:tcPr>
            <w:tcW w:w="3828" w:type="dxa"/>
          </w:tcPr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 </w:t>
            </w:r>
            <w:r w:rsidR="00CF3FF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Уточнение списка аттестуемых педагогических работников в 202</w:t>
            </w:r>
            <w:r w:rsidR="00CF3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F3FF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="00CF3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F3FF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276" w:type="dxa"/>
          </w:tcPr>
          <w:p w:rsidR="004C237C" w:rsidRPr="00974265" w:rsidRDefault="00CF3FF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МР</w:t>
            </w:r>
          </w:p>
        </w:tc>
        <w:tc>
          <w:tcPr>
            <w:tcW w:w="2658" w:type="dxa"/>
          </w:tcPr>
          <w:p w:rsidR="004C237C" w:rsidRPr="00974265" w:rsidRDefault="00CF3FF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аттестуемых педагогических работников</w:t>
            </w:r>
          </w:p>
        </w:tc>
      </w:tr>
    </w:tbl>
    <w:p w:rsidR="00CF3FFC" w:rsidRDefault="00CF3FF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FFC" w:rsidRDefault="00CF3FF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FFC" w:rsidRDefault="00CF3FF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FFC" w:rsidRDefault="00CF3FF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FFC" w:rsidRDefault="00CF3FF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br w:type="page"/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2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Повышение квалификации</w:t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4265">
        <w:rPr>
          <w:rFonts w:ascii="Times New Roman" w:eastAsia="Calibri" w:hAnsi="Times New Roman" w:cs="Times New Roman"/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4C237C" w:rsidRPr="00974265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89"/>
        <w:gridCol w:w="1737"/>
        <w:gridCol w:w="1979"/>
        <w:gridCol w:w="2349"/>
      </w:tblGrid>
      <w:tr w:rsidR="004C237C" w:rsidRPr="00974265" w:rsidTr="00CF3FFC">
        <w:tc>
          <w:tcPr>
            <w:tcW w:w="540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8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7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4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974265" w:rsidTr="00CF3FFC">
        <w:tc>
          <w:tcPr>
            <w:tcW w:w="540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</w:t>
            </w:r>
            <w:proofErr w:type="gramStart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737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МР</w:t>
            </w:r>
          </w:p>
        </w:tc>
        <w:tc>
          <w:tcPr>
            <w:tcW w:w="2349" w:type="dxa"/>
          </w:tcPr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 курсовой переподготовки на 202</w:t>
            </w:r>
            <w:r w:rsidR="00CF3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bookmarkStart w:id="4" w:name="_GoBack"/>
            <w:bookmarkEnd w:id="4"/>
            <w:r w:rsidR="00CF3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</w:tr>
      <w:tr w:rsidR="004C237C" w:rsidRPr="00974265" w:rsidTr="00CF3FFC">
        <w:tc>
          <w:tcPr>
            <w:tcW w:w="540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прохождения курсовой подготовки учителей</w:t>
            </w:r>
          </w:p>
        </w:tc>
        <w:tc>
          <w:tcPr>
            <w:tcW w:w="1737" w:type="dxa"/>
          </w:tcPr>
          <w:p w:rsidR="004C237C" w:rsidRPr="00974265" w:rsidRDefault="00CF3FF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97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МР</w:t>
            </w:r>
          </w:p>
        </w:tc>
        <w:tc>
          <w:tcPr>
            <w:tcW w:w="234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курсов</w:t>
            </w:r>
          </w:p>
        </w:tc>
      </w:tr>
      <w:tr w:rsidR="004C237C" w:rsidRPr="00974265" w:rsidTr="00CF3FFC">
        <w:tc>
          <w:tcPr>
            <w:tcW w:w="540" w:type="dxa"/>
          </w:tcPr>
          <w:p w:rsidR="004C237C" w:rsidRPr="00974265" w:rsidRDefault="00CF3FF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педагогов о предлагаемых «онлайн»  курсах повышения квалификации</w:t>
            </w:r>
          </w:p>
        </w:tc>
        <w:tc>
          <w:tcPr>
            <w:tcW w:w="1737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МР</w:t>
            </w:r>
          </w:p>
        </w:tc>
        <w:tc>
          <w:tcPr>
            <w:tcW w:w="234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37C" w:rsidRPr="00974265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4265">
        <w:rPr>
          <w:rFonts w:ascii="Times New Roman" w:eastAsia="Calibri" w:hAnsi="Times New Roman" w:cs="Times New Roman"/>
          <w:sz w:val="24"/>
          <w:szCs w:val="24"/>
        </w:rPr>
        <w:tab/>
      </w:r>
    </w:p>
    <w:p w:rsidR="004C237C" w:rsidRPr="00974265" w:rsidRDefault="004C237C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265">
        <w:rPr>
          <w:rFonts w:ascii="Times New Roman" w:eastAsia="Calibri" w:hAnsi="Times New Roman" w:cs="Times New Roman"/>
          <w:b/>
          <w:sz w:val="24"/>
          <w:szCs w:val="24"/>
        </w:rPr>
        <w:t>Работа с молодыми и вновь пришедшими педагогами</w:t>
      </w:r>
    </w:p>
    <w:p w:rsidR="004C237C" w:rsidRPr="00974265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4265">
        <w:rPr>
          <w:rFonts w:ascii="Times New Roman" w:eastAsia="Calibri" w:hAnsi="Times New Roman" w:cs="Times New Roman"/>
          <w:sz w:val="24"/>
          <w:szCs w:val="24"/>
        </w:rPr>
        <w:t>Цель: построение системы работы по оказанию методической помощи молодым специалистам, создание в школе условий для профессионального роста молодых специалистов</w:t>
      </w:r>
    </w:p>
    <w:p w:rsidR="004C237C" w:rsidRPr="00974265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678"/>
        <w:gridCol w:w="1276"/>
        <w:gridCol w:w="2799"/>
      </w:tblGrid>
      <w:tr w:rsidR="004C237C" w:rsidRPr="00974265" w:rsidTr="004C237C">
        <w:trPr>
          <w:trHeight w:val="314"/>
        </w:trPr>
        <w:tc>
          <w:tcPr>
            <w:tcW w:w="56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799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C237C" w:rsidRPr="00974265" w:rsidTr="004C237C">
        <w:trPr>
          <w:trHeight w:val="688"/>
        </w:trPr>
        <w:tc>
          <w:tcPr>
            <w:tcW w:w="567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4C237C" w:rsidRPr="00974265" w:rsidRDefault="00CF3FFC" w:rsidP="00CF3FF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«Знакомство с локальными нормативными актами ОУ»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струкция по заполнению журнала 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276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9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МР </w:t>
            </w:r>
          </w:p>
        </w:tc>
      </w:tr>
      <w:tr w:rsidR="004C237C" w:rsidRPr="00974265" w:rsidTr="00CF3FFC">
        <w:trPr>
          <w:trHeight w:val="437"/>
        </w:trPr>
        <w:tc>
          <w:tcPr>
            <w:tcW w:w="567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C237C" w:rsidRPr="00974265" w:rsidRDefault="004C237C" w:rsidP="00CF3FF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FF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школьной документации</w:t>
            </w:r>
          </w:p>
        </w:tc>
        <w:tc>
          <w:tcPr>
            <w:tcW w:w="1276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9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974265" w:rsidTr="004C237C">
        <w:trPr>
          <w:trHeight w:val="974"/>
        </w:trPr>
        <w:tc>
          <w:tcPr>
            <w:tcW w:w="567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FF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Объективность выставления оценок. Критерии выставления оценок по итогам успеваемости.</w:t>
            </w:r>
          </w:p>
        </w:tc>
        <w:tc>
          <w:tcPr>
            <w:tcW w:w="1276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9" w:type="dxa"/>
          </w:tcPr>
          <w:p w:rsidR="004C237C" w:rsidRPr="00974265" w:rsidRDefault="00CF3FFC" w:rsidP="00CF3FF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Р, МР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учитель-наставник</w:t>
            </w:r>
          </w:p>
        </w:tc>
      </w:tr>
      <w:tr w:rsidR="004C237C" w:rsidRPr="00974265" w:rsidTr="004C237C">
        <w:trPr>
          <w:trHeight w:val="536"/>
        </w:trPr>
        <w:tc>
          <w:tcPr>
            <w:tcW w:w="567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4C237C" w:rsidRPr="00974265" w:rsidRDefault="00CF3FF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 учителя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237C" w:rsidRPr="00974265" w:rsidRDefault="00CF3FF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4C237C"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9" w:type="dxa"/>
          </w:tcPr>
          <w:p w:rsidR="004C237C" w:rsidRPr="00974265" w:rsidRDefault="004C237C" w:rsidP="00CF3FF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МР</w:t>
            </w:r>
            <w:r w:rsidR="00CF3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учитель-наставник</w:t>
            </w:r>
          </w:p>
        </w:tc>
      </w:tr>
    </w:tbl>
    <w:p w:rsidR="00CF3FFC" w:rsidRDefault="00CF3FFC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FFC" w:rsidRDefault="00CF3FFC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974265" w:rsidRDefault="004C237C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265">
        <w:rPr>
          <w:rFonts w:ascii="Times New Roman" w:eastAsia="Calibri" w:hAnsi="Times New Roman" w:cs="Times New Roman"/>
          <w:b/>
          <w:sz w:val="24"/>
          <w:szCs w:val="24"/>
        </w:rPr>
        <w:t>Работа по обобщению передового педагогического опыта</w:t>
      </w:r>
    </w:p>
    <w:p w:rsidR="004C237C" w:rsidRPr="00974265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4265">
        <w:rPr>
          <w:rFonts w:ascii="Times New Roman" w:eastAsia="Calibri" w:hAnsi="Times New Roman" w:cs="Times New Roman"/>
          <w:sz w:val="24"/>
          <w:szCs w:val="24"/>
        </w:rPr>
        <w:t xml:space="preserve"> Цель: обобщение и распространение результатов творческой деятельности педагогов</w:t>
      </w:r>
    </w:p>
    <w:p w:rsidR="004C237C" w:rsidRPr="00974265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297"/>
        <w:gridCol w:w="1347"/>
        <w:gridCol w:w="1987"/>
        <w:gridCol w:w="2122"/>
      </w:tblGrid>
      <w:tr w:rsidR="004C237C" w:rsidRPr="00974265" w:rsidTr="004C237C">
        <w:tc>
          <w:tcPr>
            <w:tcW w:w="56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2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974265" w:rsidTr="004C237C">
        <w:tc>
          <w:tcPr>
            <w:tcW w:w="56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передового опыта</w:t>
            </w:r>
          </w:p>
        </w:tc>
        <w:tc>
          <w:tcPr>
            <w:tcW w:w="134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98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2A74F4" w:rsidRPr="00974265" w:rsidTr="004C237C">
        <w:tc>
          <w:tcPr>
            <w:tcW w:w="56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методической «копилки»</w:t>
            </w:r>
          </w:p>
        </w:tc>
        <w:tc>
          <w:tcPr>
            <w:tcW w:w="134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2A74F4" w:rsidRPr="00974265" w:rsidRDefault="002A74F4" w:rsidP="0020648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Конспекты уроков, мероприятий, доклады, 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дидактический и раздаточный материал</w:t>
            </w:r>
          </w:p>
        </w:tc>
      </w:tr>
      <w:tr w:rsidR="002A74F4" w:rsidRPr="00974265" w:rsidTr="004C237C">
        <w:tc>
          <w:tcPr>
            <w:tcW w:w="56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9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опыта на заседаниях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ОМО</w:t>
            </w:r>
          </w:p>
        </w:tc>
        <w:tc>
          <w:tcPr>
            <w:tcW w:w="134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МО</w:t>
            </w:r>
          </w:p>
        </w:tc>
        <w:tc>
          <w:tcPr>
            <w:tcW w:w="198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МО, учителя предметники</w:t>
            </w:r>
          </w:p>
        </w:tc>
        <w:tc>
          <w:tcPr>
            <w:tcW w:w="2122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</w:t>
            </w:r>
          </w:p>
        </w:tc>
      </w:tr>
      <w:tr w:rsidR="002A74F4" w:rsidRPr="00974265" w:rsidTr="004C237C">
        <w:tc>
          <w:tcPr>
            <w:tcW w:w="56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уроков.  </w:t>
            </w:r>
          </w:p>
        </w:tc>
        <w:tc>
          <w:tcPr>
            <w:tcW w:w="134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</w:t>
            </w:r>
          </w:p>
        </w:tc>
      </w:tr>
      <w:tr w:rsidR="002A74F4" w:rsidRPr="00974265" w:rsidTr="004C237C">
        <w:tc>
          <w:tcPr>
            <w:tcW w:w="56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 для педагогов</w:t>
            </w:r>
          </w:p>
        </w:tc>
        <w:tc>
          <w:tcPr>
            <w:tcW w:w="134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МР, 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2A74F4" w:rsidRPr="00974265" w:rsidRDefault="002A74F4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</w:tbl>
    <w:p w:rsidR="004C237C" w:rsidRPr="00974265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974265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4265">
        <w:rPr>
          <w:rFonts w:ascii="Times New Roman" w:eastAsia="Calibri" w:hAnsi="Times New Roman" w:cs="Times New Roman"/>
          <w:b/>
          <w:sz w:val="24"/>
          <w:szCs w:val="24"/>
        </w:rPr>
        <w:t>Направление 3. Работа с образовательными стандартами</w:t>
      </w:r>
    </w:p>
    <w:p w:rsidR="004C237C" w:rsidRPr="00974265" w:rsidRDefault="004C237C" w:rsidP="002A74F4">
      <w:pPr>
        <w:tabs>
          <w:tab w:val="left" w:pos="5006"/>
        </w:tabs>
        <w:spacing w:after="0" w:line="317" w:lineRule="exact"/>
        <w:ind w:left="1080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</w:p>
    <w:tbl>
      <w:tblPr>
        <w:tblStyle w:val="91"/>
        <w:tblW w:w="0" w:type="auto"/>
        <w:tblInd w:w="250" w:type="dxa"/>
        <w:tblLook w:val="04A0"/>
      </w:tblPr>
      <w:tblGrid>
        <w:gridCol w:w="580"/>
        <w:gridCol w:w="3311"/>
        <w:gridCol w:w="1527"/>
        <w:gridCol w:w="1941"/>
        <w:gridCol w:w="2047"/>
      </w:tblGrid>
      <w:tr w:rsidR="004C237C" w:rsidRPr="00974265" w:rsidTr="002A74F4">
        <w:tc>
          <w:tcPr>
            <w:tcW w:w="580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31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152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Сроки</w:t>
            </w:r>
          </w:p>
        </w:tc>
        <w:tc>
          <w:tcPr>
            <w:tcW w:w="194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Ответственные</w:t>
            </w:r>
          </w:p>
        </w:tc>
        <w:tc>
          <w:tcPr>
            <w:tcW w:w="204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</w:tc>
      </w:tr>
      <w:tr w:rsidR="004C237C" w:rsidRPr="00974265" w:rsidTr="002A74F4">
        <w:tc>
          <w:tcPr>
            <w:tcW w:w="580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31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Обновление банка данных нормативно</w:t>
            </w:r>
            <w:r w:rsidR="002A74F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правовых документов федерального, регионального, муниципального, уровней, обеспечивающих реализацию ФГОС ООО</w:t>
            </w:r>
          </w:p>
        </w:tc>
        <w:tc>
          <w:tcPr>
            <w:tcW w:w="152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4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Директор школы, заместители директора по УВР, МР, ВР</w:t>
            </w:r>
          </w:p>
        </w:tc>
        <w:tc>
          <w:tcPr>
            <w:tcW w:w="204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Банк нормативно-правовых документов</w:t>
            </w:r>
          </w:p>
        </w:tc>
      </w:tr>
      <w:tr w:rsidR="004C237C" w:rsidRPr="00974265" w:rsidTr="002A74F4">
        <w:tc>
          <w:tcPr>
            <w:tcW w:w="580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31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Изучение документов федерального, регионального уровня, регламентирующих реализацию ФГОС ООО</w:t>
            </w:r>
          </w:p>
        </w:tc>
        <w:tc>
          <w:tcPr>
            <w:tcW w:w="152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4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Директор школы Заместители директора по УР, МР, ВР</w:t>
            </w:r>
          </w:p>
        </w:tc>
        <w:tc>
          <w:tcPr>
            <w:tcW w:w="204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Информация</w:t>
            </w:r>
          </w:p>
        </w:tc>
      </w:tr>
      <w:tr w:rsidR="004C237C" w:rsidRPr="00974265" w:rsidTr="002A74F4">
        <w:tc>
          <w:tcPr>
            <w:tcW w:w="580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31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Внесение изменений и дополнений в локальные акты</w:t>
            </w:r>
          </w:p>
        </w:tc>
        <w:tc>
          <w:tcPr>
            <w:tcW w:w="152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4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204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Локальные акты</w:t>
            </w:r>
          </w:p>
        </w:tc>
      </w:tr>
      <w:tr w:rsidR="004C237C" w:rsidRPr="00974265" w:rsidTr="002A74F4">
        <w:tc>
          <w:tcPr>
            <w:tcW w:w="580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31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Утверждение списка УМК и перечня программ ООО.</w:t>
            </w:r>
          </w:p>
        </w:tc>
        <w:tc>
          <w:tcPr>
            <w:tcW w:w="152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Август-сентябрь</w:t>
            </w:r>
          </w:p>
        </w:tc>
        <w:tc>
          <w:tcPr>
            <w:tcW w:w="194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Директор школы, заместитель директора по УВР,  библиотекарь</w:t>
            </w:r>
          </w:p>
        </w:tc>
        <w:tc>
          <w:tcPr>
            <w:tcW w:w="204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Приказ Перечень</w:t>
            </w:r>
          </w:p>
        </w:tc>
      </w:tr>
      <w:tr w:rsidR="004C237C" w:rsidRPr="00974265" w:rsidTr="002A74F4">
        <w:tc>
          <w:tcPr>
            <w:tcW w:w="580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311" w:type="dxa"/>
          </w:tcPr>
          <w:p w:rsidR="004C237C" w:rsidRPr="00974265" w:rsidRDefault="002A74F4" w:rsidP="002A74F4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методической поддержки учителей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освоению новых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 ООО</w:t>
            </w:r>
            <w:proofErr w:type="gramEnd"/>
          </w:p>
        </w:tc>
        <w:tc>
          <w:tcPr>
            <w:tcW w:w="152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4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УВР, МР</w:t>
            </w:r>
          </w:p>
        </w:tc>
        <w:tc>
          <w:tcPr>
            <w:tcW w:w="204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37C" w:rsidRPr="00974265" w:rsidTr="002A74F4">
        <w:tc>
          <w:tcPr>
            <w:tcW w:w="580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311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Коррекция рабочих программ</w:t>
            </w:r>
          </w:p>
        </w:tc>
        <w:tc>
          <w:tcPr>
            <w:tcW w:w="1527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4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47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Рабочие программы</w:t>
            </w:r>
          </w:p>
        </w:tc>
      </w:tr>
      <w:tr w:rsidR="004C237C" w:rsidRPr="00974265" w:rsidTr="002A74F4">
        <w:tc>
          <w:tcPr>
            <w:tcW w:w="580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311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 xml:space="preserve">Проверка обеспеченности учебниками </w:t>
            </w:r>
            <w:proofErr w:type="gramStart"/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527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41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Педагог-библиотекарь</w:t>
            </w:r>
          </w:p>
        </w:tc>
        <w:tc>
          <w:tcPr>
            <w:tcW w:w="2047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Информация</w:t>
            </w:r>
          </w:p>
        </w:tc>
      </w:tr>
    </w:tbl>
    <w:p w:rsidR="002A74F4" w:rsidRDefault="002A74F4">
      <w:r>
        <w:br w:type="page"/>
      </w:r>
    </w:p>
    <w:tbl>
      <w:tblPr>
        <w:tblStyle w:val="91"/>
        <w:tblW w:w="0" w:type="auto"/>
        <w:tblInd w:w="250" w:type="dxa"/>
        <w:tblLook w:val="04A0"/>
      </w:tblPr>
      <w:tblGrid>
        <w:gridCol w:w="580"/>
        <w:gridCol w:w="3311"/>
        <w:gridCol w:w="1527"/>
        <w:gridCol w:w="1941"/>
        <w:gridCol w:w="2047"/>
      </w:tblGrid>
      <w:tr w:rsidR="004C237C" w:rsidRPr="00974265" w:rsidTr="002A74F4">
        <w:tc>
          <w:tcPr>
            <w:tcW w:w="580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8</w:t>
            </w:r>
          </w:p>
        </w:tc>
        <w:tc>
          <w:tcPr>
            <w:tcW w:w="3311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Мониторинг качества образования в рамках ФГОС</w:t>
            </w:r>
          </w:p>
        </w:tc>
        <w:tc>
          <w:tcPr>
            <w:tcW w:w="1527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Октябрь Апрель</w:t>
            </w:r>
          </w:p>
        </w:tc>
        <w:tc>
          <w:tcPr>
            <w:tcW w:w="1941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</w:t>
            </w: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ВР</w:t>
            </w:r>
          </w:p>
        </w:tc>
        <w:tc>
          <w:tcPr>
            <w:tcW w:w="2047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4C237C" w:rsidRPr="00974265" w:rsidTr="002A74F4">
        <w:tc>
          <w:tcPr>
            <w:tcW w:w="580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331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Мониторинг сформированности УУД обучающихся 1-4-х, 5-9-х классов Цель: определение уровня сформированности УУД обучающихся</w:t>
            </w:r>
          </w:p>
        </w:tc>
        <w:tc>
          <w:tcPr>
            <w:tcW w:w="1527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Октябрь Апрель</w:t>
            </w:r>
          </w:p>
        </w:tc>
        <w:tc>
          <w:tcPr>
            <w:tcW w:w="1941" w:type="dxa"/>
          </w:tcPr>
          <w:p w:rsidR="004C237C" w:rsidRPr="00974265" w:rsidRDefault="002A74F4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Учителя, </w:t>
            </w:r>
            <w:r w:rsidR="004C237C" w:rsidRPr="00974265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204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4C237C" w:rsidRPr="00974265" w:rsidTr="002A74F4">
        <w:tc>
          <w:tcPr>
            <w:tcW w:w="580" w:type="dxa"/>
          </w:tcPr>
          <w:p w:rsidR="004C237C" w:rsidRPr="00974265" w:rsidRDefault="004C237C" w:rsidP="002A74F4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2A74F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311" w:type="dxa"/>
          </w:tcPr>
          <w:p w:rsidR="004C237C" w:rsidRPr="00974265" w:rsidRDefault="004C237C" w:rsidP="002A74F4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Организация участ</w:t>
            </w:r>
            <w:r w:rsidR="002A74F4">
              <w:rPr>
                <w:rFonts w:ascii="Times New Roman" w:eastAsia="Times New Roman" w:hAnsi="Times New Roman" w:cs="Times New Roman"/>
                <w:color w:val="000000"/>
              </w:rPr>
              <w:t xml:space="preserve">ия педагогов школы в мероприятиях </w:t>
            </w:r>
            <w:r w:rsidRPr="00974265">
              <w:rPr>
                <w:rFonts w:ascii="Times New Roman" w:eastAsia="Times New Roman" w:hAnsi="Times New Roman" w:cs="Times New Roman"/>
                <w:color w:val="000000"/>
              </w:rPr>
              <w:t xml:space="preserve">на муниципальном и региональном уровнях по вопросам реализации ФГОС.  </w:t>
            </w:r>
          </w:p>
        </w:tc>
        <w:tc>
          <w:tcPr>
            <w:tcW w:w="152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94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Директор школы Заместители директора по УВР, МР, ВР Педагог- психолог</w:t>
            </w:r>
          </w:p>
        </w:tc>
        <w:tc>
          <w:tcPr>
            <w:tcW w:w="204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37C" w:rsidRPr="00974265" w:rsidTr="002A74F4">
        <w:tc>
          <w:tcPr>
            <w:tcW w:w="580" w:type="dxa"/>
          </w:tcPr>
          <w:p w:rsidR="004C237C" w:rsidRPr="00974265" w:rsidRDefault="00EE43BE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31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Проведение открытых уроков с использованием современных образ</w:t>
            </w:r>
            <w:r w:rsidR="00EE43BE">
              <w:rPr>
                <w:rFonts w:ascii="Times New Roman" w:eastAsia="Times New Roman" w:hAnsi="Times New Roman" w:cs="Times New Roman"/>
                <w:color w:val="000000"/>
              </w:rPr>
              <w:t xml:space="preserve">овательных технологий </w:t>
            </w:r>
          </w:p>
        </w:tc>
        <w:tc>
          <w:tcPr>
            <w:tcW w:w="152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41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74265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МР</w:t>
            </w:r>
          </w:p>
        </w:tc>
        <w:tc>
          <w:tcPr>
            <w:tcW w:w="2047" w:type="dxa"/>
          </w:tcPr>
          <w:p w:rsidR="004C237C" w:rsidRPr="00974265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C237C" w:rsidRPr="00974265" w:rsidRDefault="004C237C" w:rsidP="004C237C">
      <w:pPr>
        <w:tabs>
          <w:tab w:val="left" w:pos="5006"/>
        </w:tabs>
        <w:spacing w:after="0" w:line="317" w:lineRule="exact"/>
        <w:ind w:left="1080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Направление 4. Работа с </w:t>
      </w:r>
      <w:proofErr w:type="gramStart"/>
      <w:r w:rsidRPr="0097426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EE43BE" w:rsidRPr="00974265" w:rsidRDefault="00EE43BE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Работа с </w:t>
      </w:r>
      <w:proofErr w:type="gramStart"/>
      <w:r w:rsidRPr="0097426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одаренными</w:t>
      </w:r>
      <w:proofErr w:type="gramEnd"/>
      <w:r w:rsidRPr="0097426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обучающимися (предметные олимпиады, конкурсы)</w:t>
      </w: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Цель</w:t>
      </w:r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>: освоение эффективных форм организации образовательной деятельности обучающихся.</w:t>
      </w: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Выявление и накопление успешного опыта работы педагогов в данном направлении. Развитие</w:t>
      </w:r>
      <w:r w:rsidR="00EE43B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интересов и раскрытие творческого потенциала обучающихся.</w:t>
      </w: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  <w:gridCol w:w="1842"/>
        <w:gridCol w:w="2694"/>
      </w:tblGrid>
      <w:tr w:rsidR="00EE43BE" w:rsidRPr="00974265" w:rsidTr="00EE43BE">
        <w:tc>
          <w:tcPr>
            <w:tcW w:w="5246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4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E43BE" w:rsidRPr="00974265" w:rsidTr="00EE43BE">
        <w:tc>
          <w:tcPr>
            <w:tcW w:w="5246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внедрение </w:t>
            </w: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учебный план новых программ элективных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 для 10-11 классов</w:t>
            </w:r>
          </w:p>
        </w:tc>
        <w:tc>
          <w:tcPr>
            <w:tcW w:w="1842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94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  <w:tr w:rsidR="00EE43BE" w:rsidRPr="00974265" w:rsidTr="00EE43BE">
        <w:tc>
          <w:tcPr>
            <w:tcW w:w="5246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Подбор заданий повышенного уровня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сложности для одаренных детей и для детей </w:t>
            </w: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повышенным интересом к предмету.</w:t>
            </w:r>
          </w:p>
        </w:tc>
        <w:tc>
          <w:tcPr>
            <w:tcW w:w="1842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E43BE" w:rsidRPr="00974265" w:rsidTr="00EE43BE">
        <w:tc>
          <w:tcPr>
            <w:tcW w:w="5246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 – 2020-21 (4-11 класс)</w:t>
            </w:r>
          </w:p>
        </w:tc>
        <w:tc>
          <w:tcPr>
            <w:tcW w:w="1842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E43BE" w:rsidRPr="00974265" w:rsidTr="00EE43BE">
        <w:tc>
          <w:tcPr>
            <w:tcW w:w="5246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результатов олимпиад </w:t>
            </w: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 2021</w:t>
            </w:r>
          </w:p>
        </w:tc>
        <w:tc>
          <w:tcPr>
            <w:tcW w:w="1842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EE43BE" w:rsidRPr="00974265" w:rsidTr="00EE43BE">
        <w:tc>
          <w:tcPr>
            <w:tcW w:w="5246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 – 2020-21 (8-11 класс)</w:t>
            </w:r>
          </w:p>
        </w:tc>
        <w:tc>
          <w:tcPr>
            <w:tcW w:w="1842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EE43BE" w:rsidRPr="00974265" w:rsidTr="00EE43BE">
        <w:tc>
          <w:tcPr>
            <w:tcW w:w="5246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результатов олимпиад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муниципального этапа </w:t>
            </w: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школьников– 2020 (8-11 класс)</w:t>
            </w:r>
          </w:p>
        </w:tc>
        <w:tc>
          <w:tcPr>
            <w:tcW w:w="1842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EE43BE" w:rsidRPr="00974265" w:rsidTr="00EE43BE">
        <w:tc>
          <w:tcPr>
            <w:tcW w:w="5246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участия в </w:t>
            </w: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муниципальном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региональном</w:t>
            </w:r>
            <w:proofErr w:type="gramEnd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этапах Всероссийской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1842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EE43BE" w:rsidRPr="00974265" w:rsidTr="00EE43BE">
        <w:tc>
          <w:tcPr>
            <w:tcW w:w="5246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Предпрофильная</w:t>
            </w:r>
            <w:proofErr w:type="spellEnd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подготовка учащихся 9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2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4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EE43BE" w:rsidRPr="00974265" w:rsidTr="00EE43BE">
        <w:tc>
          <w:tcPr>
            <w:tcW w:w="5246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новых образовательных конкурсах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учащихся и педагогов</w:t>
            </w:r>
          </w:p>
        </w:tc>
        <w:tc>
          <w:tcPr>
            <w:tcW w:w="1842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4" w:type="dxa"/>
          </w:tcPr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E43BE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МР</w:t>
            </w:r>
          </w:p>
        </w:tc>
      </w:tr>
    </w:tbl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Работа по предупреждению неуспеваемости</w:t>
      </w: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Цели:</w:t>
      </w: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>1. Выполнение Закона об образовании.</w:t>
      </w: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>2. Принятие комплексных мер, направленных на повышение успеваемости и качества знаний обучающихся.</w:t>
      </w: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Основополагающие направления и виды деятельности:</w:t>
      </w: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-Организация работы со </w:t>
      </w:r>
      <w:proofErr w:type="gramStart"/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неуспевающими обучающимися.</w:t>
      </w: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-Методы и формы работы со </w:t>
      </w:r>
      <w:proofErr w:type="gramStart"/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неуспевающими обучающимися во внеурочное время.</w:t>
      </w: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-Воспитательная работа со </w:t>
      </w:r>
      <w:proofErr w:type="gramStart"/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неуспевающими обучающимися, нацеленная на повышение успеваемости.</w:t>
      </w: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-Организация работы с родителями </w:t>
      </w:r>
      <w:proofErr w:type="gramStart"/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слабоуспевающих</w:t>
      </w:r>
      <w:proofErr w:type="gramEnd"/>
      <w:r w:rsidRPr="009742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неуспевающих обучающимися.</w:t>
      </w: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C237C" w:rsidRPr="00974265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03"/>
        <w:gridCol w:w="1408"/>
        <w:gridCol w:w="2384"/>
      </w:tblGrid>
      <w:tr w:rsidR="004C237C" w:rsidRPr="00974265" w:rsidTr="004C237C">
        <w:tc>
          <w:tcPr>
            <w:tcW w:w="70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8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84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C237C" w:rsidRPr="00974265" w:rsidTr="004C237C">
        <w:tc>
          <w:tcPr>
            <w:tcW w:w="70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в</w:t>
            </w:r>
          </w:p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изучение возможных причин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4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974265" w:rsidTr="004C237C">
        <w:tc>
          <w:tcPr>
            <w:tcW w:w="70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Дифференцирование домашних задании </w:t>
            </w: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учетом возможностей и способностей ребёнка</w:t>
            </w:r>
          </w:p>
        </w:tc>
        <w:tc>
          <w:tcPr>
            <w:tcW w:w="1408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974265" w:rsidTr="004C237C">
        <w:tc>
          <w:tcPr>
            <w:tcW w:w="70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C237C" w:rsidRPr="00EE43BE" w:rsidRDefault="004C237C" w:rsidP="00EE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Дополнительные учебные занятия со </w:t>
            </w: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="00EE43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бучающимися</w:t>
            </w:r>
          </w:p>
        </w:tc>
        <w:tc>
          <w:tcPr>
            <w:tcW w:w="1408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974265" w:rsidTr="004C237C">
        <w:tc>
          <w:tcPr>
            <w:tcW w:w="709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совещаний при директоре</w:t>
            </w:r>
          </w:p>
        </w:tc>
        <w:tc>
          <w:tcPr>
            <w:tcW w:w="1408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4C237C" w:rsidRPr="00974265" w:rsidTr="004C237C">
        <w:tc>
          <w:tcPr>
            <w:tcW w:w="709" w:type="dxa"/>
          </w:tcPr>
          <w:p w:rsidR="004C237C" w:rsidRPr="00974265" w:rsidRDefault="00EE43BE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успеваемости и работы </w:t>
            </w: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 обучающимися</w:t>
            </w:r>
          </w:p>
        </w:tc>
        <w:tc>
          <w:tcPr>
            <w:tcW w:w="1408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384" w:type="dxa"/>
          </w:tcPr>
          <w:p w:rsidR="004C237C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4C237C"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4C237C" w:rsidRPr="00974265" w:rsidTr="004C237C">
        <w:tc>
          <w:tcPr>
            <w:tcW w:w="709" w:type="dxa"/>
          </w:tcPr>
          <w:p w:rsidR="004C237C" w:rsidRPr="00974265" w:rsidRDefault="00EE43BE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Своевременное извещение родителей о</w:t>
            </w:r>
          </w:p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неуспеваемости </w:t>
            </w: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08" w:type="dxa"/>
          </w:tcPr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237C" w:rsidRPr="00974265" w:rsidTr="004C237C">
        <w:tc>
          <w:tcPr>
            <w:tcW w:w="709" w:type="dxa"/>
          </w:tcPr>
          <w:p w:rsidR="004C237C" w:rsidRPr="00974265" w:rsidRDefault="00EE43BE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Посещение уроков с целью анализа работы</w:t>
            </w:r>
          </w:p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учителя по предупреждению неуспеваемости </w:t>
            </w:r>
          </w:p>
        </w:tc>
        <w:tc>
          <w:tcPr>
            <w:tcW w:w="1408" w:type="dxa"/>
          </w:tcPr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974265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974265" w:rsidTr="004C237C">
        <w:tc>
          <w:tcPr>
            <w:tcW w:w="709" w:type="dxa"/>
          </w:tcPr>
          <w:p w:rsidR="004C237C" w:rsidRPr="00974265" w:rsidRDefault="00EE43BE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консультаций для родителей</w:t>
            </w:r>
          </w:p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с учителями</w:t>
            </w:r>
          </w:p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предметниками, школьным психологом.</w:t>
            </w:r>
          </w:p>
        </w:tc>
        <w:tc>
          <w:tcPr>
            <w:tcW w:w="1408" w:type="dxa"/>
          </w:tcPr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974265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974265" w:rsidRDefault="00EE43BE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426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C237C" w:rsidRPr="00974265" w:rsidRDefault="004C237C" w:rsidP="004C237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E43BE" w:rsidRDefault="00EE43B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C69AA" w:rsidRPr="00EC69AA" w:rsidRDefault="00EC69AA" w:rsidP="00EC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9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</w:t>
      </w:r>
    </w:p>
    <w:p w:rsidR="00EC69AA" w:rsidRPr="00EC69AA" w:rsidRDefault="00EC69AA" w:rsidP="00EC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9AA">
        <w:rPr>
          <w:rFonts w:ascii="Times New Roman" w:eastAsia="Calibri" w:hAnsi="Times New Roman" w:cs="Times New Roman"/>
          <w:b/>
          <w:sz w:val="24"/>
          <w:szCs w:val="24"/>
        </w:rPr>
        <w:t>прохождения курсовой подготовки педагогами школы</w:t>
      </w:r>
    </w:p>
    <w:tbl>
      <w:tblPr>
        <w:tblStyle w:val="a3"/>
        <w:tblW w:w="0" w:type="auto"/>
        <w:tblLook w:val="04A0"/>
      </w:tblPr>
      <w:tblGrid>
        <w:gridCol w:w="4146"/>
        <w:gridCol w:w="2474"/>
        <w:gridCol w:w="1080"/>
      </w:tblGrid>
      <w:tr w:rsidR="00EC69AA" w:rsidRPr="00EC69AA" w:rsidTr="00EC69AA">
        <w:tc>
          <w:tcPr>
            <w:tcW w:w="414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Захарова Светлана Ивановна</w:t>
            </w:r>
          </w:p>
        </w:tc>
        <w:tc>
          <w:tcPr>
            <w:tcW w:w="2474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C69AA" w:rsidRPr="00EC69AA" w:rsidRDefault="00EC69AA" w:rsidP="00EC69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  <w:lang w:eastAsia="en-US"/>
              </w:rPr>
              <w:t>10.2021</w:t>
            </w:r>
          </w:p>
        </w:tc>
      </w:tr>
      <w:tr w:rsidR="00EC69AA" w:rsidRPr="00EC69AA" w:rsidTr="00EC69AA">
        <w:tc>
          <w:tcPr>
            <w:tcW w:w="414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Киселёва Галина Юрьевна</w:t>
            </w:r>
          </w:p>
        </w:tc>
        <w:tc>
          <w:tcPr>
            <w:tcW w:w="2474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C69AA" w:rsidRPr="00EC69AA" w:rsidRDefault="00EC69AA" w:rsidP="00EC69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  <w:lang w:eastAsia="en-US"/>
              </w:rPr>
              <w:t>10.2021</w:t>
            </w:r>
          </w:p>
        </w:tc>
      </w:tr>
      <w:tr w:rsidR="00EC69AA" w:rsidRPr="00EC69AA" w:rsidTr="00EC69AA">
        <w:tc>
          <w:tcPr>
            <w:tcW w:w="414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Кочешков Вячеслав Сергеевич</w:t>
            </w:r>
          </w:p>
        </w:tc>
        <w:tc>
          <w:tcPr>
            <w:tcW w:w="2474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10.09 – 11.09.2018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C69AA" w:rsidRPr="00EC69AA" w:rsidRDefault="00EC69AA" w:rsidP="00EC69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  <w:lang w:eastAsia="en-US"/>
              </w:rPr>
              <w:t>10.2021</w:t>
            </w:r>
          </w:p>
        </w:tc>
      </w:tr>
      <w:tr w:rsidR="00EC69AA" w:rsidRPr="00EC69AA" w:rsidTr="00EC69AA">
        <w:tc>
          <w:tcPr>
            <w:tcW w:w="414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C69AA">
              <w:rPr>
                <w:rFonts w:ascii="Times New Roman" w:hAnsi="Times New Roman"/>
                <w:sz w:val="24"/>
                <w:szCs w:val="24"/>
              </w:rPr>
              <w:t>Суевалов</w:t>
            </w:r>
            <w:proofErr w:type="spellEnd"/>
            <w:r w:rsidRPr="00EC69AA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474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10.09 -12.09 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C69AA" w:rsidRPr="00EC69AA" w:rsidRDefault="00EC69AA" w:rsidP="00EC69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  <w:lang w:eastAsia="en-US"/>
              </w:rPr>
              <w:t>10.2021</w:t>
            </w:r>
          </w:p>
        </w:tc>
      </w:tr>
      <w:tr w:rsidR="00EC69AA" w:rsidRPr="00EC69AA" w:rsidTr="00EC69AA">
        <w:tc>
          <w:tcPr>
            <w:tcW w:w="414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9AA"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 w:rsidRPr="00EC69AA">
              <w:rPr>
                <w:rFonts w:ascii="Times New Roman" w:hAnsi="Times New Roman"/>
                <w:sz w:val="24"/>
                <w:szCs w:val="24"/>
              </w:rPr>
              <w:t xml:space="preserve">  Сергей Леонидович</w:t>
            </w:r>
          </w:p>
        </w:tc>
        <w:tc>
          <w:tcPr>
            <w:tcW w:w="2474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18.09 – 29.09.2017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C69AA" w:rsidRPr="00EC69AA" w:rsidRDefault="00EC69AA" w:rsidP="00EC69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  <w:lang w:eastAsia="en-US"/>
              </w:rPr>
              <w:t>10.2020</w:t>
            </w:r>
          </w:p>
        </w:tc>
      </w:tr>
      <w:tr w:rsidR="00EC69AA" w:rsidRPr="00EC69AA" w:rsidTr="00EC69AA">
        <w:tc>
          <w:tcPr>
            <w:tcW w:w="414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Юдинцева Наталья Геннадьевна</w:t>
            </w:r>
          </w:p>
        </w:tc>
        <w:tc>
          <w:tcPr>
            <w:tcW w:w="2474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01-15.10.2018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C69AA" w:rsidRPr="00EC69AA" w:rsidRDefault="00EC69AA" w:rsidP="00EC69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  <w:lang w:eastAsia="en-US"/>
              </w:rPr>
              <w:t>10.2021</w:t>
            </w:r>
          </w:p>
        </w:tc>
      </w:tr>
    </w:tbl>
    <w:p w:rsidR="00EC69AA" w:rsidRPr="00EC69AA" w:rsidRDefault="00EC69AA" w:rsidP="00EC69AA">
      <w:pPr>
        <w:tabs>
          <w:tab w:val="left" w:pos="63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69A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C69AA" w:rsidRDefault="00EC69AA" w:rsidP="00EC6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69AA" w:rsidRDefault="00EC69AA" w:rsidP="00EC6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69AA" w:rsidRPr="00EC69AA" w:rsidRDefault="00EC69AA" w:rsidP="00EC6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69AA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</w:p>
    <w:p w:rsidR="00EC69AA" w:rsidRPr="00EC69AA" w:rsidRDefault="00EC69AA" w:rsidP="00EC6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69AA">
        <w:rPr>
          <w:rFonts w:ascii="Times New Roman" w:eastAsia="Calibri" w:hAnsi="Times New Roman" w:cs="Times New Roman"/>
          <w:sz w:val="24"/>
          <w:szCs w:val="24"/>
        </w:rPr>
        <w:t>повышения квалификации педагогов</w:t>
      </w:r>
    </w:p>
    <w:tbl>
      <w:tblPr>
        <w:tblStyle w:val="a3"/>
        <w:tblW w:w="0" w:type="auto"/>
        <w:tblLook w:val="04A0"/>
      </w:tblPr>
      <w:tblGrid>
        <w:gridCol w:w="4237"/>
        <w:gridCol w:w="2496"/>
        <w:gridCol w:w="2496"/>
      </w:tblGrid>
      <w:tr w:rsidR="00EC69AA" w:rsidRPr="00EC69AA" w:rsidTr="00041AE1">
        <w:tc>
          <w:tcPr>
            <w:tcW w:w="4237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  <w:lang w:eastAsia="en-US"/>
              </w:rPr>
              <w:t>Действующая категория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Заявленная категория</w:t>
            </w:r>
          </w:p>
        </w:tc>
      </w:tr>
      <w:tr w:rsidR="00EC69AA" w:rsidRPr="00EC69AA" w:rsidTr="00041AE1">
        <w:tc>
          <w:tcPr>
            <w:tcW w:w="4237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Долгополова Наталья Сергеевна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  <w:lang w:eastAsia="en-US"/>
              </w:rPr>
              <w:t>первая, 2017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EC69AA" w:rsidRPr="00EC69AA" w:rsidTr="00041AE1">
        <w:tc>
          <w:tcPr>
            <w:tcW w:w="4237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Жукова Людмила Евгеньевна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  <w:lang w:eastAsia="en-US"/>
              </w:rPr>
              <w:t>первая, 2017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EC69AA" w:rsidRPr="00EC69AA" w:rsidTr="00041AE1">
        <w:tc>
          <w:tcPr>
            <w:tcW w:w="4237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C69AA">
              <w:rPr>
                <w:rFonts w:ascii="Times New Roman" w:hAnsi="Times New Roman"/>
                <w:sz w:val="24"/>
                <w:szCs w:val="24"/>
              </w:rPr>
              <w:t>Задворных</w:t>
            </w:r>
            <w:proofErr w:type="spellEnd"/>
            <w:r w:rsidRPr="00EC69AA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  <w:lang w:eastAsia="en-US"/>
              </w:rPr>
              <w:t>высшая, 2017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EC69AA" w:rsidRPr="00EC69AA" w:rsidTr="00041AE1">
        <w:tc>
          <w:tcPr>
            <w:tcW w:w="4237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Захарова Светлана Ивановна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EC69AA" w:rsidRPr="00EC69AA" w:rsidTr="00041AE1">
        <w:tc>
          <w:tcPr>
            <w:tcW w:w="4237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Иванова Ангелина Витальевна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EC69AA" w:rsidRPr="00EC69AA" w:rsidTr="00041AE1">
        <w:tc>
          <w:tcPr>
            <w:tcW w:w="4237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C69AA">
              <w:rPr>
                <w:rFonts w:ascii="Times New Roman" w:hAnsi="Times New Roman"/>
                <w:sz w:val="24"/>
                <w:szCs w:val="24"/>
              </w:rPr>
              <w:t>Коряковцева</w:t>
            </w:r>
            <w:proofErr w:type="spellEnd"/>
            <w:r w:rsidRPr="00EC69AA">
              <w:rPr>
                <w:rFonts w:ascii="Times New Roman" w:hAnsi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9AA">
              <w:rPr>
                <w:rFonts w:ascii="Times New Roman" w:hAnsi="Times New Roman"/>
                <w:sz w:val="24"/>
                <w:szCs w:val="24"/>
                <w:lang w:eastAsia="en-US"/>
              </w:rPr>
              <w:t>высшая, 2017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EC69AA" w:rsidRPr="00EC69AA" w:rsidTr="00041AE1">
        <w:tc>
          <w:tcPr>
            <w:tcW w:w="4237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C69AA">
              <w:rPr>
                <w:rFonts w:ascii="Times New Roman" w:hAnsi="Times New Roman"/>
                <w:sz w:val="24"/>
                <w:szCs w:val="24"/>
              </w:rPr>
              <w:t>Ожиганова</w:t>
            </w:r>
            <w:proofErr w:type="spellEnd"/>
            <w:r w:rsidRPr="00EC69AA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EC69AA" w:rsidRPr="00EC69AA" w:rsidTr="00041AE1">
        <w:tc>
          <w:tcPr>
            <w:tcW w:w="4237" w:type="dxa"/>
          </w:tcPr>
          <w:p w:rsidR="00EC69AA" w:rsidRPr="00EC69AA" w:rsidRDefault="00EC69AA" w:rsidP="00EC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 xml:space="preserve">Вершинина Светлана </w:t>
            </w:r>
            <w:proofErr w:type="spellStart"/>
            <w:r w:rsidRPr="00EC69AA">
              <w:rPr>
                <w:rFonts w:ascii="Times New Roman" w:hAnsi="Times New Roman"/>
                <w:sz w:val="24"/>
                <w:szCs w:val="24"/>
              </w:rPr>
              <w:t>ладимировна</w:t>
            </w:r>
            <w:proofErr w:type="spellEnd"/>
          </w:p>
        </w:tc>
        <w:tc>
          <w:tcPr>
            <w:tcW w:w="2496" w:type="dxa"/>
          </w:tcPr>
          <w:p w:rsidR="00EC69AA" w:rsidRPr="00EC69AA" w:rsidRDefault="00EC69AA" w:rsidP="00EC69AA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A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496" w:type="dxa"/>
          </w:tcPr>
          <w:p w:rsidR="00EC69AA" w:rsidRPr="00EC69AA" w:rsidRDefault="00EC69AA" w:rsidP="00EC69AA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4C237C" w:rsidRPr="00EC69AA" w:rsidRDefault="004C237C" w:rsidP="00EC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C237C" w:rsidRPr="00EC69AA" w:rsidSect="005C62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93CB3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26E9"/>
    <w:multiLevelType w:val="hybridMultilevel"/>
    <w:tmpl w:val="C65414A2"/>
    <w:lvl w:ilvl="0" w:tplc="10AE54DE">
      <w:start w:val="1"/>
      <w:numFmt w:val="bullet"/>
      <w:lvlText w:val="-"/>
      <w:lvlJc w:val="left"/>
    </w:lvl>
    <w:lvl w:ilvl="1" w:tplc="24683672">
      <w:numFmt w:val="decimal"/>
      <w:lvlText w:val=""/>
      <w:lvlJc w:val="left"/>
      <w:rPr>
        <w:rFonts w:cs="Times New Roman"/>
      </w:rPr>
    </w:lvl>
    <w:lvl w:ilvl="2" w:tplc="3F4A7F04">
      <w:numFmt w:val="decimal"/>
      <w:lvlText w:val=""/>
      <w:lvlJc w:val="left"/>
      <w:rPr>
        <w:rFonts w:cs="Times New Roman"/>
      </w:rPr>
    </w:lvl>
    <w:lvl w:ilvl="3" w:tplc="2312C44A">
      <w:numFmt w:val="decimal"/>
      <w:lvlText w:val=""/>
      <w:lvlJc w:val="left"/>
      <w:rPr>
        <w:rFonts w:cs="Times New Roman"/>
      </w:rPr>
    </w:lvl>
    <w:lvl w:ilvl="4" w:tplc="FC4C77C8">
      <w:numFmt w:val="decimal"/>
      <w:lvlText w:val=""/>
      <w:lvlJc w:val="left"/>
      <w:rPr>
        <w:rFonts w:cs="Times New Roman"/>
      </w:rPr>
    </w:lvl>
    <w:lvl w:ilvl="5" w:tplc="9C1ED5F6">
      <w:numFmt w:val="decimal"/>
      <w:lvlText w:val=""/>
      <w:lvlJc w:val="left"/>
      <w:rPr>
        <w:rFonts w:cs="Times New Roman"/>
      </w:rPr>
    </w:lvl>
    <w:lvl w:ilvl="6" w:tplc="F81878A6">
      <w:numFmt w:val="decimal"/>
      <w:lvlText w:val=""/>
      <w:lvlJc w:val="left"/>
      <w:rPr>
        <w:rFonts w:cs="Times New Roman"/>
      </w:rPr>
    </w:lvl>
    <w:lvl w:ilvl="7" w:tplc="FC281B94">
      <w:numFmt w:val="decimal"/>
      <w:lvlText w:val=""/>
      <w:lvlJc w:val="left"/>
      <w:rPr>
        <w:rFonts w:cs="Times New Roman"/>
      </w:rPr>
    </w:lvl>
    <w:lvl w:ilvl="8" w:tplc="69740600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65B2DF3E"/>
    <w:lvl w:ilvl="0" w:tplc="E4C8561C">
      <w:start w:val="1"/>
      <w:numFmt w:val="decimal"/>
      <w:lvlText w:val="%1)"/>
      <w:lvlJc w:val="left"/>
      <w:rPr>
        <w:rFonts w:cs="Times New Roman"/>
      </w:rPr>
    </w:lvl>
    <w:lvl w:ilvl="1" w:tplc="C3DA1C50">
      <w:start w:val="1"/>
      <w:numFmt w:val="decimal"/>
      <w:lvlText w:val="%2)"/>
      <w:lvlJc w:val="left"/>
      <w:rPr>
        <w:rFonts w:cs="Times New Roman"/>
      </w:rPr>
    </w:lvl>
    <w:lvl w:ilvl="2" w:tplc="71EE43C2">
      <w:start w:val="1"/>
      <w:numFmt w:val="bullet"/>
      <w:lvlText w:val="-"/>
      <w:lvlJc w:val="left"/>
    </w:lvl>
    <w:lvl w:ilvl="3" w:tplc="F2A8D082">
      <w:numFmt w:val="decimal"/>
      <w:lvlText w:val=""/>
      <w:lvlJc w:val="left"/>
      <w:rPr>
        <w:rFonts w:cs="Times New Roman"/>
      </w:rPr>
    </w:lvl>
    <w:lvl w:ilvl="4" w:tplc="AE825630">
      <w:numFmt w:val="decimal"/>
      <w:lvlText w:val=""/>
      <w:lvlJc w:val="left"/>
      <w:rPr>
        <w:rFonts w:cs="Times New Roman"/>
      </w:rPr>
    </w:lvl>
    <w:lvl w:ilvl="5" w:tplc="E58CCF3A">
      <w:numFmt w:val="decimal"/>
      <w:lvlText w:val=""/>
      <w:lvlJc w:val="left"/>
      <w:rPr>
        <w:rFonts w:cs="Times New Roman"/>
      </w:rPr>
    </w:lvl>
    <w:lvl w:ilvl="6" w:tplc="7FD48BDA">
      <w:numFmt w:val="decimal"/>
      <w:lvlText w:val=""/>
      <w:lvlJc w:val="left"/>
      <w:rPr>
        <w:rFonts w:cs="Times New Roman"/>
      </w:rPr>
    </w:lvl>
    <w:lvl w:ilvl="7" w:tplc="D2D844AA">
      <w:numFmt w:val="decimal"/>
      <w:lvlText w:val=""/>
      <w:lvlJc w:val="left"/>
      <w:rPr>
        <w:rFonts w:cs="Times New Roman"/>
      </w:rPr>
    </w:lvl>
    <w:lvl w:ilvl="8" w:tplc="8BF81AF0">
      <w:numFmt w:val="decimal"/>
      <w:lvlText w:val=""/>
      <w:lvlJc w:val="left"/>
      <w:rPr>
        <w:rFonts w:cs="Times New Roman"/>
      </w:rPr>
    </w:lvl>
  </w:abstractNum>
  <w:abstractNum w:abstractNumId="4">
    <w:nsid w:val="054D7A3C"/>
    <w:multiLevelType w:val="hybridMultilevel"/>
    <w:tmpl w:val="597A23F4"/>
    <w:lvl w:ilvl="0" w:tplc="23D63A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8A745F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80161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FB2FB4"/>
    <w:multiLevelType w:val="hybridMultilevel"/>
    <w:tmpl w:val="BCF24650"/>
    <w:lvl w:ilvl="0" w:tplc="441C33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7329EC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AB19F0"/>
    <w:multiLevelType w:val="hybridMultilevel"/>
    <w:tmpl w:val="090EC7FC"/>
    <w:lvl w:ilvl="0" w:tplc="08CCB55C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E6CC6"/>
    <w:multiLevelType w:val="hybridMultilevel"/>
    <w:tmpl w:val="CDA017B4"/>
    <w:lvl w:ilvl="0" w:tplc="C49040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A46188"/>
    <w:multiLevelType w:val="hybridMultilevel"/>
    <w:tmpl w:val="ECAAC636"/>
    <w:lvl w:ilvl="0" w:tplc="0419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2">
    <w:nsid w:val="2E6339BA"/>
    <w:multiLevelType w:val="hybridMultilevel"/>
    <w:tmpl w:val="9802F002"/>
    <w:lvl w:ilvl="0" w:tplc="DA34B0C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D79E2"/>
    <w:multiLevelType w:val="hybridMultilevel"/>
    <w:tmpl w:val="58F8BBB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BD4978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D40574"/>
    <w:multiLevelType w:val="hybridMultilevel"/>
    <w:tmpl w:val="F9C0F5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14B43"/>
    <w:multiLevelType w:val="hybridMultilevel"/>
    <w:tmpl w:val="87DC9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D3D5A"/>
    <w:multiLevelType w:val="hybridMultilevel"/>
    <w:tmpl w:val="AA1C8180"/>
    <w:lvl w:ilvl="0" w:tplc="D2965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424276"/>
    <w:multiLevelType w:val="multilevel"/>
    <w:tmpl w:val="19EC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0F781B"/>
    <w:multiLevelType w:val="hybridMultilevel"/>
    <w:tmpl w:val="4A60C5BC"/>
    <w:lvl w:ilvl="0" w:tplc="9E603B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791A6E"/>
    <w:multiLevelType w:val="hybridMultilevel"/>
    <w:tmpl w:val="E708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FC1985"/>
    <w:multiLevelType w:val="hybridMultilevel"/>
    <w:tmpl w:val="5E5A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44164"/>
    <w:multiLevelType w:val="hybridMultilevel"/>
    <w:tmpl w:val="341EEB8A"/>
    <w:lvl w:ilvl="0" w:tplc="6BECB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3101A9"/>
    <w:multiLevelType w:val="hybridMultilevel"/>
    <w:tmpl w:val="907A44B0"/>
    <w:lvl w:ilvl="0" w:tplc="C490400C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F53CAC"/>
    <w:multiLevelType w:val="hybridMultilevel"/>
    <w:tmpl w:val="1132ECA0"/>
    <w:lvl w:ilvl="0" w:tplc="B8947FAA">
      <w:start w:val="1"/>
      <w:numFmt w:val="decimal"/>
      <w:lvlText w:val="%1."/>
      <w:lvlJc w:val="left"/>
      <w:pPr>
        <w:ind w:left="62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7">
    <w:nsid w:val="5F09314F"/>
    <w:multiLevelType w:val="hybridMultilevel"/>
    <w:tmpl w:val="E000E28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6127F2"/>
    <w:multiLevelType w:val="hybridMultilevel"/>
    <w:tmpl w:val="6B3440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3BA2A62"/>
    <w:multiLevelType w:val="hybridMultilevel"/>
    <w:tmpl w:val="114C01C0"/>
    <w:lvl w:ilvl="0" w:tplc="0AEA0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483C4F"/>
    <w:multiLevelType w:val="hybridMultilevel"/>
    <w:tmpl w:val="E59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71033A"/>
    <w:multiLevelType w:val="hybridMultilevel"/>
    <w:tmpl w:val="EAF4416A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386BC2"/>
    <w:multiLevelType w:val="hybridMultilevel"/>
    <w:tmpl w:val="707A81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5D70BD3"/>
    <w:multiLevelType w:val="hybridMultilevel"/>
    <w:tmpl w:val="06FC6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F04217C"/>
    <w:multiLevelType w:val="multilevel"/>
    <w:tmpl w:val="1CAA02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rPr>
        <w:rFonts w:ascii="Times New Roman" w:eastAsia="SymbolMT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33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1"/>
  </w:num>
  <w:num w:numId="14">
    <w:abstractNumId w:val="13"/>
  </w:num>
  <w:num w:numId="15">
    <w:abstractNumId w:val="27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1"/>
  </w:num>
  <w:num w:numId="24">
    <w:abstractNumId w:val="28"/>
  </w:num>
  <w:num w:numId="25">
    <w:abstractNumId w:val="32"/>
  </w:num>
  <w:num w:numId="26">
    <w:abstractNumId w:val="23"/>
  </w:num>
  <w:num w:numId="27">
    <w:abstractNumId w:val="12"/>
  </w:num>
  <w:num w:numId="28">
    <w:abstractNumId w:val="26"/>
  </w:num>
  <w:num w:numId="29">
    <w:abstractNumId w:val="18"/>
  </w:num>
  <w:num w:numId="30">
    <w:abstractNumId w:val="4"/>
  </w:num>
  <w:num w:numId="31">
    <w:abstractNumId w:val="8"/>
  </w:num>
  <w:num w:numId="32">
    <w:abstractNumId w:val="29"/>
  </w:num>
  <w:num w:numId="33">
    <w:abstractNumId w:val="7"/>
  </w:num>
  <w:num w:numId="34">
    <w:abstractNumId w:val="22"/>
  </w:num>
  <w:num w:numId="35">
    <w:abstractNumId w:val="9"/>
  </w:num>
  <w:num w:numId="36">
    <w:abstractNumId w:val="16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A9"/>
    <w:rsid w:val="00085EE1"/>
    <w:rsid w:val="00161228"/>
    <w:rsid w:val="00202BF4"/>
    <w:rsid w:val="002A74F4"/>
    <w:rsid w:val="003C16A9"/>
    <w:rsid w:val="004C237C"/>
    <w:rsid w:val="004C6EE4"/>
    <w:rsid w:val="004F7B2D"/>
    <w:rsid w:val="005C62A8"/>
    <w:rsid w:val="005F3F66"/>
    <w:rsid w:val="006C7C20"/>
    <w:rsid w:val="006E2CDB"/>
    <w:rsid w:val="0074215E"/>
    <w:rsid w:val="00974265"/>
    <w:rsid w:val="00A271C3"/>
    <w:rsid w:val="00AB0C50"/>
    <w:rsid w:val="00AE11E9"/>
    <w:rsid w:val="00B178B3"/>
    <w:rsid w:val="00B36DD3"/>
    <w:rsid w:val="00B83124"/>
    <w:rsid w:val="00C32726"/>
    <w:rsid w:val="00C40194"/>
    <w:rsid w:val="00C570A5"/>
    <w:rsid w:val="00C776D7"/>
    <w:rsid w:val="00CA4DFE"/>
    <w:rsid w:val="00CF3FFC"/>
    <w:rsid w:val="00E935B0"/>
    <w:rsid w:val="00EC69AA"/>
    <w:rsid w:val="00EE43BE"/>
    <w:rsid w:val="00F7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5E"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22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DF3C-7836-4782-96DF-2C2BEE19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2020</cp:lastModifiedBy>
  <cp:revision>6</cp:revision>
  <dcterms:created xsi:type="dcterms:W3CDTF">2021-09-11T12:58:00Z</dcterms:created>
  <dcterms:modified xsi:type="dcterms:W3CDTF">2021-09-26T09:40:00Z</dcterms:modified>
</cp:coreProperties>
</file>